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7D" w:rsidRDefault="0022057D" w:rsidP="00A02B23">
      <w:pPr>
        <w:spacing w:after="0"/>
        <w:jc w:val="center"/>
        <w:rPr>
          <w:rFonts w:ascii="Constantia" w:hAnsi="Constantia" w:cs="Times New Roman"/>
          <w:b/>
          <w:color w:val="FF0000"/>
          <w:sz w:val="96"/>
          <w:szCs w:val="96"/>
          <w:lang w:val="en-US"/>
        </w:rPr>
      </w:pPr>
    </w:p>
    <w:p w:rsidR="0022057D" w:rsidRPr="0022057D" w:rsidRDefault="003C25CE" w:rsidP="00A02B23">
      <w:pPr>
        <w:spacing w:after="0"/>
        <w:jc w:val="center"/>
        <w:rPr>
          <w:rFonts w:ascii="Constantia" w:hAnsi="Constantia" w:cs="Times New Roman"/>
          <w:b/>
          <w:color w:val="FF0000"/>
          <w:sz w:val="96"/>
          <w:szCs w:val="96"/>
          <w:lang w:val="en-US"/>
        </w:rPr>
      </w:pPr>
      <w:r w:rsidRPr="003C25CE">
        <w:rPr>
          <w:rFonts w:ascii="Constantia" w:hAnsi="Constantia" w:cs="Times New Roman"/>
          <w:b/>
          <w:color w:val="FF0000"/>
          <w:sz w:val="96"/>
          <w:szCs w:val="96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55pt;height:302.4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96pt;v-text-kern:t" trim="t" fitpath="t" string="У  лабіринтах&#10;  часу,&#10;"/>
          </v:shape>
        </w:pict>
      </w:r>
    </w:p>
    <w:p w:rsidR="0022057D" w:rsidRPr="00207ACD" w:rsidRDefault="006A5DFF" w:rsidP="00A02B23">
      <w:pPr>
        <w:spacing w:after="0"/>
        <w:jc w:val="center"/>
        <w:rPr>
          <w:rFonts w:ascii="Arial Black" w:hAnsi="Arial Black" w:cs="Times New Roman"/>
          <w:color w:val="C00000"/>
          <w:sz w:val="48"/>
          <w:szCs w:val="48"/>
        </w:rPr>
      </w:pPr>
      <w:r w:rsidRPr="0022057D">
        <w:rPr>
          <w:rFonts w:ascii="Arial Black" w:hAnsi="Arial Black" w:cs="Times New Roman"/>
          <w:color w:val="C00000"/>
          <w:sz w:val="48"/>
          <w:szCs w:val="48"/>
          <w:lang w:val="uk-UA"/>
        </w:rPr>
        <w:t xml:space="preserve">або </w:t>
      </w:r>
      <w:r w:rsidR="00A02B23" w:rsidRPr="0022057D">
        <w:rPr>
          <w:rFonts w:ascii="Arial Black" w:hAnsi="Arial Black" w:cs="Times New Roman"/>
          <w:color w:val="C00000"/>
          <w:sz w:val="48"/>
          <w:szCs w:val="48"/>
          <w:lang w:val="uk-UA"/>
        </w:rPr>
        <w:t xml:space="preserve"> </w:t>
      </w:r>
      <w:r w:rsidRPr="0022057D">
        <w:rPr>
          <w:rFonts w:ascii="Arial Black" w:hAnsi="Arial Black" w:cs="Times New Roman"/>
          <w:color w:val="C00000"/>
          <w:sz w:val="48"/>
          <w:szCs w:val="48"/>
          <w:lang w:val="uk-UA"/>
        </w:rPr>
        <w:t>Знайомство з романом</w:t>
      </w:r>
    </w:p>
    <w:p w:rsidR="00A02B23" w:rsidRPr="00207ACD" w:rsidRDefault="00301BBD" w:rsidP="00A02B23">
      <w:pPr>
        <w:spacing w:after="0"/>
        <w:jc w:val="center"/>
        <w:rPr>
          <w:rFonts w:ascii="Arial Black" w:hAnsi="Arial Black" w:cs="Times New Roman"/>
          <w:color w:val="C00000"/>
          <w:sz w:val="48"/>
          <w:szCs w:val="48"/>
        </w:rPr>
      </w:pPr>
      <w:r>
        <w:rPr>
          <w:rFonts w:ascii="Arial Black" w:hAnsi="Arial Black" w:cs="Times New Roman"/>
          <w:color w:val="C00000"/>
          <w:sz w:val="48"/>
          <w:szCs w:val="48"/>
          <w:lang w:val="uk-UA"/>
        </w:rPr>
        <w:t xml:space="preserve"> Надії </w:t>
      </w:r>
      <w:r w:rsidR="006A5DFF" w:rsidRPr="0022057D">
        <w:rPr>
          <w:rFonts w:ascii="Arial Black" w:hAnsi="Arial Black" w:cs="Times New Roman"/>
          <w:color w:val="C00000"/>
          <w:sz w:val="48"/>
          <w:szCs w:val="48"/>
          <w:lang w:val="uk-UA"/>
        </w:rPr>
        <w:t xml:space="preserve"> Гуменюк</w:t>
      </w:r>
    </w:p>
    <w:p w:rsidR="0022057D" w:rsidRPr="00207ACD" w:rsidRDefault="0022057D" w:rsidP="00A02B23">
      <w:pPr>
        <w:spacing w:after="0"/>
        <w:jc w:val="center"/>
        <w:rPr>
          <w:rFonts w:ascii="Arial Black" w:hAnsi="Arial Black" w:cs="Times New Roman"/>
          <w:color w:val="C00000"/>
          <w:sz w:val="36"/>
          <w:szCs w:val="36"/>
        </w:rPr>
      </w:pPr>
    </w:p>
    <w:p w:rsidR="0022057D" w:rsidRDefault="003C25CE" w:rsidP="00A02B23">
      <w:pPr>
        <w:spacing w:after="0"/>
        <w:jc w:val="center"/>
        <w:rPr>
          <w:rFonts w:ascii="Monotype Corsiva" w:hAnsi="Monotype Corsiva" w:cs="Times New Roman"/>
          <w:b/>
          <w:i/>
          <w:color w:val="C00000"/>
          <w:sz w:val="48"/>
          <w:szCs w:val="48"/>
          <w:lang w:val="en-US"/>
        </w:rPr>
      </w:pPr>
      <w:r w:rsidRPr="003C25CE">
        <w:rPr>
          <w:rFonts w:ascii="Monotype Corsiva" w:hAnsi="Monotype Corsiva" w:cs="Times New Roman"/>
          <w:b/>
          <w:i/>
          <w:color w:val="C00000"/>
          <w:sz w:val="48"/>
          <w:szCs w:val="48"/>
          <w:lang w:val="uk-UA"/>
        </w:rPr>
        <w:pict>
          <v:shape id="_x0000_i1026" type="#_x0000_t136" style="width:495.55pt;height:42.3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66pt;v-text-kern:t" trim="t" fitpath="t" string="« Білий вовк  на  Чорному  шляху »"/>
          </v:shape>
        </w:pict>
      </w:r>
    </w:p>
    <w:p w:rsidR="000C1F74" w:rsidRPr="00AB31C2" w:rsidRDefault="000C1F74" w:rsidP="00A02B23">
      <w:pPr>
        <w:spacing w:after="0"/>
        <w:jc w:val="center"/>
        <w:rPr>
          <w:rFonts w:ascii="Times New Roman" w:hAnsi="Times New Roman" w:cs="Times New Roman"/>
          <w:b/>
          <w:color w:val="9966FF"/>
          <w:sz w:val="24"/>
          <w:szCs w:val="24"/>
        </w:rPr>
      </w:pPr>
      <w:r w:rsidRPr="000C1F74">
        <w:rPr>
          <w:rFonts w:ascii="Times New Roman" w:hAnsi="Times New Roman" w:cs="Times New Roman"/>
          <w:b/>
          <w:color w:val="9966FF"/>
          <w:sz w:val="24"/>
          <w:szCs w:val="24"/>
          <w:lang w:val="uk-UA"/>
        </w:rPr>
        <w:t>УРОК ЛІТЕРАТУРИ РІДНОГО КРАЮ</w:t>
      </w:r>
    </w:p>
    <w:p w:rsidR="00FF6129" w:rsidRPr="00FF6129" w:rsidRDefault="00FF6129" w:rsidP="00A02B23">
      <w:pPr>
        <w:spacing w:after="0"/>
        <w:jc w:val="center"/>
        <w:rPr>
          <w:rFonts w:ascii="Times New Roman" w:hAnsi="Times New Roman" w:cs="Times New Roman"/>
          <w:b/>
          <w:color w:val="9966FF"/>
          <w:sz w:val="32"/>
          <w:szCs w:val="32"/>
          <w:lang w:val="uk-UA"/>
        </w:rPr>
      </w:pPr>
      <w:r w:rsidRPr="00FF6129">
        <w:rPr>
          <w:rFonts w:ascii="Times New Roman" w:hAnsi="Times New Roman" w:cs="Times New Roman"/>
          <w:b/>
          <w:color w:val="9966FF"/>
          <w:sz w:val="32"/>
          <w:szCs w:val="32"/>
        </w:rPr>
        <w:t xml:space="preserve">7 </w:t>
      </w:r>
      <w:r w:rsidRPr="00FF6129">
        <w:rPr>
          <w:rFonts w:ascii="Times New Roman" w:hAnsi="Times New Roman" w:cs="Times New Roman"/>
          <w:b/>
          <w:color w:val="9966FF"/>
          <w:sz w:val="32"/>
          <w:szCs w:val="32"/>
          <w:lang w:val="uk-UA"/>
        </w:rPr>
        <w:t>клас</w:t>
      </w:r>
    </w:p>
    <w:p w:rsidR="0022057D" w:rsidRDefault="0022057D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057D" w:rsidRDefault="0022057D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057D" w:rsidRDefault="0022057D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057D" w:rsidRDefault="0022057D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057D" w:rsidRPr="0022057D" w:rsidRDefault="00022124" w:rsidP="0022057D">
      <w:pPr>
        <w:spacing w:after="0" w:line="240" w:lineRule="auto"/>
        <w:jc w:val="right"/>
        <w:rPr>
          <w:rFonts w:ascii="Arial Black" w:hAnsi="Arial Black"/>
          <w:color w:val="000000" w:themeColor="text1"/>
          <w:sz w:val="24"/>
          <w:szCs w:val="24"/>
          <w:lang w:val="uk-UA"/>
        </w:rPr>
      </w:pPr>
      <w:r>
        <w:rPr>
          <w:rFonts w:ascii="Arial Black" w:hAnsi="Arial Black"/>
          <w:color w:val="000000" w:themeColor="text1"/>
          <w:sz w:val="24"/>
          <w:szCs w:val="24"/>
          <w:lang w:val="uk-UA"/>
        </w:rPr>
        <w:t>У</w:t>
      </w:r>
      <w:r w:rsidR="0022057D" w:rsidRPr="0022057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читель української мови та  літератури </w:t>
      </w:r>
    </w:p>
    <w:p w:rsidR="0022057D" w:rsidRPr="0022057D" w:rsidRDefault="0022057D" w:rsidP="0022057D">
      <w:pPr>
        <w:spacing w:after="0" w:line="240" w:lineRule="auto"/>
        <w:jc w:val="right"/>
        <w:rPr>
          <w:rFonts w:ascii="Arial Black" w:hAnsi="Arial Black"/>
          <w:color w:val="000000" w:themeColor="text1"/>
          <w:sz w:val="24"/>
          <w:szCs w:val="24"/>
          <w:lang w:val="uk-UA"/>
        </w:rPr>
      </w:pPr>
      <w:r w:rsidRPr="0022057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                                   ЗОШ І-ІІІ ст. села   </w:t>
      </w:r>
      <w:proofErr w:type="spellStart"/>
      <w:r w:rsidRPr="0022057D">
        <w:rPr>
          <w:rFonts w:ascii="Arial Black" w:hAnsi="Arial Black"/>
          <w:color w:val="000000" w:themeColor="text1"/>
          <w:sz w:val="24"/>
          <w:szCs w:val="24"/>
          <w:lang w:val="uk-UA"/>
        </w:rPr>
        <w:t>Жидичин</w:t>
      </w:r>
      <w:proofErr w:type="spellEnd"/>
      <w:r w:rsidRPr="0022057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</w:t>
      </w:r>
    </w:p>
    <w:p w:rsidR="0022057D" w:rsidRPr="0022057D" w:rsidRDefault="0022057D" w:rsidP="0022057D">
      <w:pPr>
        <w:spacing w:after="0" w:line="240" w:lineRule="auto"/>
        <w:jc w:val="right"/>
        <w:rPr>
          <w:rFonts w:ascii="Arial Black" w:hAnsi="Arial Black"/>
          <w:color w:val="000000" w:themeColor="text1"/>
          <w:sz w:val="24"/>
          <w:szCs w:val="24"/>
          <w:lang w:val="uk-UA"/>
        </w:rPr>
      </w:pPr>
      <w:r w:rsidRPr="0022057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            Ківерцівського  району Волинської області</w:t>
      </w:r>
    </w:p>
    <w:p w:rsidR="0022057D" w:rsidRPr="0022057D" w:rsidRDefault="0022057D" w:rsidP="0022057D">
      <w:pPr>
        <w:spacing w:after="0" w:line="240" w:lineRule="auto"/>
        <w:jc w:val="right"/>
        <w:rPr>
          <w:rFonts w:ascii="Arial Black" w:hAnsi="Arial Black"/>
          <w:color w:val="000000" w:themeColor="text1"/>
          <w:sz w:val="24"/>
          <w:szCs w:val="24"/>
          <w:lang w:val="uk-UA"/>
        </w:rPr>
      </w:pPr>
      <w:r w:rsidRPr="0022057D">
        <w:rPr>
          <w:rFonts w:ascii="Arial Black" w:hAnsi="Arial Black"/>
          <w:color w:val="000000" w:themeColor="text1"/>
          <w:sz w:val="24"/>
          <w:szCs w:val="24"/>
          <w:lang w:val="uk-UA"/>
        </w:rPr>
        <w:t xml:space="preserve">                                                      Кондратюк Людмила Мирославівна</w:t>
      </w:r>
    </w:p>
    <w:p w:rsidR="0022057D" w:rsidRDefault="0022057D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057D" w:rsidRDefault="0022057D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2057D" w:rsidRDefault="0022057D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D3163" w:rsidRDefault="00C625F3" w:rsidP="00A02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МЕТА:</w:t>
      </w:r>
      <w:r w:rsidR="00154AC2" w:rsidRPr="00154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5F3" w:rsidRDefault="00DD3163" w:rsidP="00DD31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D3163">
        <w:rPr>
          <w:rFonts w:ascii="Times New Roman" w:hAnsi="Times New Roman" w:cs="Times New Roman"/>
          <w:sz w:val="24"/>
          <w:szCs w:val="24"/>
          <w:lang w:val="uk-UA"/>
        </w:rPr>
        <w:t>розширити знання учнів п</w:t>
      </w:r>
      <w:r w:rsidR="00022124">
        <w:rPr>
          <w:rFonts w:ascii="Times New Roman" w:hAnsi="Times New Roman" w:cs="Times New Roman"/>
          <w:sz w:val="24"/>
          <w:szCs w:val="24"/>
          <w:lang w:val="uk-UA"/>
        </w:rPr>
        <w:t xml:space="preserve">ро творчість волинської </w:t>
      </w:r>
      <w:r w:rsidRPr="00DD3163">
        <w:rPr>
          <w:rFonts w:ascii="Times New Roman" w:hAnsi="Times New Roman" w:cs="Times New Roman"/>
          <w:sz w:val="24"/>
          <w:szCs w:val="24"/>
          <w:lang w:val="uk-UA"/>
        </w:rPr>
        <w:t xml:space="preserve"> письменниці Надії Гуменюк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A5DFF" w:rsidRPr="006A5DFF" w:rsidRDefault="00DD3163" w:rsidP="006A5DF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A5DFF">
        <w:rPr>
          <w:rFonts w:ascii="Times New Roman" w:hAnsi="Times New Roman" w:cs="Times New Roman"/>
          <w:sz w:val="24"/>
          <w:szCs w:val="24"/>
          <w:lang w:val="uk-UA"/>
        </w:rPr>
        <w:t xml:space="preserve">ознайомити учнів зі змістом гостросюжетного </w:t>
      </w:r>
      <w:r w:rsidR="006A5DFF" w:rsidRPr="006A5DFF">
        <w:rPr>
          <w:rFonts w:ascii="Times New Roman" w:hAnsi="Times New Roman" w:cs="Times New Roman"/>
          <w:sz w:val="24"/>
          <w:szCs w:val="24"/>
          <w:lang w:val="uk-UA"/>
        </w:rPr>
        <w:t xml:space="preserve">історичного роману для дітей з       </w:t>
      </w:r>
    </w:p>
    <w:p w:rsidR="00022124" w:rsidRDefault="006A5DFF" w:rsidP="0002212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A5DFF">
        <w:rPr>
          <w:rFonts w:ascii="Times New Roman" w:hAnsi="Times New Roman" w:cs="Times New Roman"/>
          <w:sz w:val="24"/>
          <w:szCs w:val="24"/>
          <w:lang w:val="uk-UA"/>
        </w:rPr>
        <w:t xml:space="preserve">елементами </w:t>
      </w:r>
      <w:proofErr w:type="spellStart"/>
      <w:r w:rsidRPr="006A5DFF">
        <w:rPr>
          <w:rFonts w:ascii="Times New Roman" w:hAnsi="Times New Roman" w:cs="Times New Roman"/>
          <w:sz w:val="24"/>
          <w:szCs w:val="24"/>
          <w:lang w:val="uk-UA"/>
        </w:rPr>
        <w:t>фентезі</w:t>
      </w:r>
      <w:proofErr w:type="spellEnd"/>
      <w:r w:rsidRPr="006A5DFF">
        <w:rPr>
          <w:rFonts w:ascii="Times New Roman" w:hAnsi="Times New Roman" w:cs="Times New Roman"/>
          <w:sz w:val="24"/>
          <w:szCs w:val="24"/>
          <w:lang w:val="uk-UA"/>
        </w:rPr>
        <w:t xml:space="preserve"> «Білий вовк на Чорному шляху»;  </w:t>
      </w:r>
    </w:p>
    <w:p w:rsidR="006A5DFF" w:rsidRPr="00022124" w:rsidRDefault="006A5DFF" w:rsidP="0002212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22124">
        <w:rPr>
          <w:rFonts w:ascii="Times New Roman" w:hAnsi="Times New Roman" w:cs="Times New Roman"/>
          <w:sz w:val="24"/>
          <w:szCs w:val="24"/>
          <w:lang w:val="uk-UA"/>
        </w:rPr>
        <w:t>вчити розкривати  символічний зміст окремих персонажів (Козак Мамай, білий вовк);</w:t>
      </w:r>
    </w:p>
    <w:p w:rsidR="00DD3163" w:rsidRDefault="0022057D" w:rsidP="00DD31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457200</wp:posOffset>
            </wp:positionV>
            <wp:extent cx="2311400" cy="3615690"/>
            <wp:effectExtent l="190500" t="152400" r="203200" b="156210"/>
            <wp:wrapSquare wrapText="bothSides"/>
            <wp:docPr id="19" name="Рисунок 18" descr="Титулка книги Гуменю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ка книги Гуменюк.jpg"/>
                    <pic:cNvPicPr/>
                  </pic:nvPicPr>
                  <pic:blipFill>
                    <a:blip r:embed="rId8" cstate="print"/>
                    <a:srcRect l="23159" t="10053" r="16029" b="20749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3615690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D3163">
        <w:rPr>
          <w:rFonts w:ascii="Times New Roman" w:hAnsi="Times New Roman" w:cs="Times New Roman"/>
          <w:sz w:val="24"/>
          <w:szCs w:val="24"/>
          <w:lang w:val="uk-UA"/>
        </w:rPr>
        <w:t>розвивати в</w:t>
      </w:r>
      <w:r w:rsidR="006A5DFF">
        <w:rPr>
          <w:rFonts w:ascii="Times New Roman" w:hAnsi="Times New Roman" w:cs="Times New Roman"/>
          <w:sz w:val="24"/>
          <w:szCs w:val="24"/>
          <w:lang w:val="uk-UA"/>
        </w:rPr>
        <w:t>міння аналізувати прозовий твір; оцінювати вчинки героїв; розрізняти відданість, надійність, справжню дружбу як у книзі, так і в житті;</w:t>
      </w:r>
    </w:p>
    <w:p w:rsidR="006A5DFF" w:rsidRDefault="006A5DFF" w:rsidP="00DD31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виховувати бажання творити добро, бути свідомим відповідальності того, що від кожного з нас залежить не лише власне майбуття, </w:t>
      </w:r>
      <w:r w:rsidR="00022124">
        <w:rPr>
          <w:rFonts w:ascii="Times New Roman" w:hAnsi="Times New Roman" w:cs="Times New Roman"/>
          <w:sz w:val="24"/>
          <w:szCs w:val="24"/>
          <w:lang w:val="uk-UA"/>
        </w:rPr>
        <w:t>а 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доля держави.</w:t>
      </w:r>
    </w:p>
    <w:p w:rsidR="0022057D" w:rsidRPr="00DD3163" w:rsidRDefault="0022057D" w:rsidP="0022057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625F3" w:rsidRDefault="00C625F3" w:rsidP="00154A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ТИП УРОКУ: </w:t>
      </w:r>
      <w:r w:rsidR="003326B4">
        <w:rPr>
          <w:rFonts w:ascii="Times New Roman" w:hAnsi="Times New Roman" w:cs="Times New Roman"/>
          <w:sz w:val="24"/>
          <w:szCs w:val="24"/>
          <w:lang w:val="uk-UA"/>
        </w:rPr>
        <w:t>урок засвоєння нового матеріалу (поглиблене дослідження твору)</w:t>
      </w:r>
    </w:p>
    <w:p w:rsidR="0022057D" w:rsidRPr="003326B4" w:rsidRDefault="0022057D" w:rsidP="00154A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54AC2" w:rsidRDefault="00C625F3" w:rsidP="00154A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І ПРИЙОМИ: робота в групах,</w:t>
      </w:r>
      <w:r w:rsidR="00154AC2">
        <w:rPr>
          <w:rFonts w:ascii="Times New Roman" w:hAnsi="Times New Roman" w:cs="Times New Roman"/>
          <w:sz w:val="24"/>
          <w:szCs w:val="24"/>
          <w:lang w:val="uk-UA"/>
        </w:rPr>
        <w:t xml:space="preserve"> незакінчене ре</w:t>
      </w:r>
      <w:r w:rsidR="00BC19E9">
        <w:rPr>
          <w:rFonts w:ascii="Times New Roman" w:hAnsi="Times New Roman" w:cs="Times New Roman"/>
          <w:sz w:val="24"/>
          <w:szCs w:val="24"/>
          <w:lang w:val="uk-UA"/>
        </w:rPr>
        <w:t xml:space="preserve">чення; метод дослідження,  </w:t>
      </w:r>
      <w:proofErr w:type="spellStart"/>
      <w:r w:rsidR="00BC19E9">
        <w:rPr>
          <w:rFonts w:ascii="Times New Roman" w:hAnsi="Times New Roman" w:cs="Times New Roman"/>
          <w:sz w:val="24"/>
          <w:szCs w:val="24"/>
          <w:lang w:val="uk-UA"/>
        </w:rPr>
        <w:t>розв</w:t>
      </w:r>
      <w:proofErr w:type="spellEnd"/>
      <w:r w:rsidR="00BC19E9" w:rsidRPr="003E4F50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BC19E9">
        <w:rPr>
          <w:rFonts w:ascii="Times New Roman" w:hAnsi="Times New Roman" w:cs="Times New Roman"/>
          <w:sz w:val="24"/>
          <w:szCs w:val="24"/>
          <w:lang w:val="uk-UA"/>
        </w:rPr>
        <w:t>язання</w:t>
      </w:r>
      <w:proofErr w:type="spellEnd"/>
      <w:r w:rsidR="00BC19E9">
        <w:rPr>
          <w:rFonts w:ascii="Times New Roman" w:hAnsi="Times New Roman" w:cs="Times New Roman"/>
          <w:sz w:val="24"/>
          <w:szCs w:val="24"/>
          <w:lang w:val="uk-UA"/>
        </w:rPr>
        <w:t xml:space="preserve">  кросворда «Назви слово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154AC2">
        <w:rPr>
          <w:rFonts w:ascii="Times New Roman" w:hAnsi="Times New Roman" w:cs="Times New Roman"/>
          <w:sz w:val="24"/>
          <w:szCs w:val="24"/>
          <w:lang w:val="uk-UA"/>
        </w:rPr>
        <w:t>гра-лабіринт</w:t>
      </w:r>
      <w:r w:rsidR="0022057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54A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2E94">
        <w:rPr>
          <w:rFonts w:ascii="Times New Roman" w:hAnsi="Times New Roman" w:cs="Times New Roman"/>
          <w:sz w:val="24"/>
          <w:szCs w:val="24"/>
          <w:lang w:val="uk-UA"/>
        </w:rPr>
        <w:t>« Впізнай героя за атрибутом»,</w:t>
      </w:r>
      <w:r w:rsidR="00554417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інформаційне гроно,</w:t>
      </w:r>
      <w:r w:rsidR="00852E94">
        <w:rPr>
          <w:rFonts w:ascii="Times New Roman" w:hAnsi="Times New Roman" w:cs="Times New Roman"/>
          <w:sz w:val="24"/>
          <w:szCs w:val="24"/>
          <w:lang w:val="uk-UA"/>
        </w:rPr>
        <w:t xml:space="preserve"> моделювання ситуації.</w:t>
      </w:r>
      <w:r w:rsidR="00154AC2" w:rsidRPr="00154A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2057D" w:rsidRDefault="0022057D" w:rsidP="00154A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54AC2" w:rsidRDefault="00154AC2" w:rsidP="00154A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54AC2" w:rsidRDefault="00154AC2" w:rsidP="00154A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ОБЛАДНАННЯ: виставка творів письменниці, презентація за темою уроку (учительська та учнівська), набір предметів для гри</w:t>
      </w:r>
      <w:r w:rsidR="00022124">
        <w:rPr>
          <w:rFonts w:ascii="Times New Roman" w:hAnsi="Times New Roman" w:cs="Times New Roman"/>
          <w:sz w:val="24"/>
          <w:szCs w:val="24"/>
          <w:lang w:val="uk-UA"/>
        </w:rPr>
        <w:t>-лабіринту « У</w:t>
      </w:r>
      <w:r w:rsidR="008271B7">
        <w:rPr>
          <w:rFonts w:ascii="Times New Roman" w:hAnsi="Times New Roman" w:cs="Times New Roman"/>
          <w:sz w:val="24"/>
          <w:szCs w:val="24"/>
          <w:lang w:val="uk-UA"/>
        </w:rPr>
        <w:t xml:space="preserve">пізнай героя за </w:t>
      </w:r>
      <w:r>
        <w:rPr>
          <w:rFonts w:ascii="Times New Roman" w:hAnsi="Times New Roman" w:cs="Times New Roman"/>
          <w:sz w:val="24"/>
          <w:szCs w:val="24"/>
          <w:lang w:val="uk-UA"/>
        </w:rPr>
        <w:t>атрибутом»</w:t>
      </w:r>
      <w:r w:rsidR="00EB03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B0382">
        <w:rPr>
          <w:rFonts w:ascii="Times New Roman" w:hAnsi="Times New Roman" w:cs="Times New Roman"/>
          <w:sz w:val="24"/>
          <w:szCs w:val="24"/>
          <w:lang w:val="uk-UA"/>
        </w:rPr>
        <w:t>роздатковий</w:t>
      </w:r>
      <w:proofErr w:type="spellEnd"/>
      <w:r w:rsidR="00EB0382">
        <w:rPr>
          <w:rFonts w:ascii="Times New Roman" w:hAnsi="Times New Roman" w:cs="Times New Roman"/>
          <w:sz w:val="24"/>
          <w:szCs w:val="24"/>
          <w:lang w:val="uk-UA"/>
        </w:rPr>
        <w:t xml:space="preserve"> матеріал: пам</w:t>
      </w:r>
      <w:r w:rsidR="0022057D" w:rsidRPr="00022124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EB0382">
        <w:rPr>
          <w:rFonts w:ascii="Times New Roman" w:hAnsi="Times New Roman" w:cs="Times New Roman"/>
          <w:sz w:val="24"/>
          <w:szCs w:val="24"/>
          <w:lang w:val="uk-UA"/>
        </w:rPr>
        <w:t>ятка «Мамаєва наука (настанови на щодень)» та бланка оцінювання роботи учнів на уроці.</w:t>
      </w:r>
    </w:p>
    <w:p w:rsidR="00EB0382" w:rsidRDefault="00EB0382" w:rsidP="00154A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54AC2" w:rsidRPr="005B55D6" w:rsidRDefault="00154AC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МІЖПРЕДМЕТНІ ЗВ</w:t>
      </w:r>
      <w:r w:rsidR="00F36099" w:rsidRPr="00F3609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ЯЗКИ: українська мова, історія України, географія.</w:t>
      </w:r>
    </w:p>
    <w:p w:rsidR="0022057D" w:rsidRDefault="0022057D" w:rsidP="00F3609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36099" w:rsidRDefault="00F36099" w:rsidP="00F3609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F36099">
        <w:rPr>
          <w:rFonts w:ascii="Times New Roman" w:hAnsi="Times New Roman" w:cs="Times New Roman"/>
          <w:sz w:val="24"/>
          <w:szCs w:val="24"/>
          <w:lang w:val="uk-UA"/>
        </w:rPr>
        <w:t>Очікувані результати</w:t>
      </w:r>
    </w:p>
    <w:p w:rsidR="00F36099" w:rsidRDefault="00F36099" w:rsidP="00F3609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Учні знатимуть:</w:t>
      </w:r>
    </w:p>
    <w:p w:rsidR="00022124" w:rsidRDefault="00F36099" w:rsidP="00F36099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36099">
        <w:rPr>
          <w:rFonts w:ascii="Times New Roman" w:hAnsi="Times New Roman" w:cs="Times New Roman"/>
          <w:sz w:val="24"/>
          <w:szCs w:val="24"/>
          <w:lang w:val="uk-UA"/>
        </w:rPr>
        <w:t>основні відомості про творчи</w:t>
      </w:r>
      <w:r w:rsidR="00022124">
        <w:rPr>
          <w:rFonts w:ascii="Times New Roman" w:hAnsi="Times New Roman" w:cs="Times New Roman"/>
          <w:sz w:val="24"/>
          <w:szCs w:val="24"/>
          <w:lang w:val="uk-UA"/>
        </w:rPr>
        <w:t xml:space="preserve">й доробок волинської </w:t>
      </w:r>
      <w:r w:rsidRPr="00F36099">
        <w:rPr>
          <w:rFonts w:ascii="Times New Roman" w:hAnsi="Times New Roman" w:cs="Times New Roman"/>
          <w:sz w:val="24"/>
          <w:szCs w:val="24"/>
          <w:lang w:val="uk-UA"/>
        </w:rPr>
        <w:t xml:space="preserve"> письменниці  </w:t>
      </w:r>
    </w:p>
    <w:p w:rsidR="00F36099" w:rsidRPr="00F36099" w:rsidRDefault="00F36099" w:rsidP="00022124">
      <w:pPr>
        <w:pStyle w:val="a4"/>
        <w:spacing w:after="0"/>
        <w:ind w:left="2085"/>
        <w:rPr>
          <w:rFonts w:ascii="Times New Roman" w:hAnsi="Times New Roman" w:cs="Times New Roman"/>
          <w:sz w:val="24"/>
          <w:szCs w:val="24"/>
          <w:lang w:val="uk-UA"/>
        </w:rPr>
      </w:pPr>
      <w:r w:rsidRPr="00F36099">
        <w:rPr>
          <w:rFonts w:ascii="Times New Roman" w:hAnsi="Times New Roman" w:cs="Times New Roman"/>
          <w:sz w:val="24"/>
          <w:szCs w:val="24"/>
          <w:lang w:val="uk-UA"/>
        </w:rPr>
        <w:t xml:space="preserve">  Н. Гуменюк;</w:t>
      </w:r>
    </w:p>
    <w:p w:rsidR="00F36099" w:rsidRPr="0022057D" w:rsidRDefault="00F36099" w:rsidP="00F36099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36099">
        <w:rPr>
          <w:rFonts w:ascii="Times New Roman" w:hAnsi="Times New Roman" w:cs="Times New Roman"/>
          <w:sz w:val="24"/>
          <w:szCs w:val="24"/>
          <w:lang w:val="uk-UA"/>
        </w:rPr>
        <w:t>зміст роману «Білий вовк на Чорному шляху»</w:t>
      </w:r>
    </w:p>
    <w:p w:rsidR="0022057D" w:rsidRPr="00F36099" w:rsidRDefault="0022057D" w:rsidP="0022057D">
      <w:pPr>
        <w:pStyle w:val="a4"/>
        <w:spacing w:after="0"/>
        <w:ind w:left="2085"/>
        <w:rPr>
          <w:rFonts w:ascii="Times New Roman" w:hAnsi="Times New Roman" w:cs="Times New Roman"/>
          <w:sz w:val="24"/>
          <w:szCs w:val="24"/>
          <w:lang w:val="uk-UA"/>
        </w:rPr>
      </w:pPr>
    </w:p>
    <w:p w:rsidR="00F36099" w:rsidRDefault="00F36099" w:rsidP="00F3609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Учні вмітимуть:</w:t>
      </w:r>
    </w:p>
    <w:p w:rsidR="00F36099" w:rsidRDefault="00F36099" w:rsidP="00F3609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працювати у групах і презентувати результати своєї роботи;</w:t>
      </w:r>
    </w:p>
    <w:p w:rsidR="00F36099" w:rsidRDefault="00F36099" w:rsidP="00F3609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узагальнювати матеріал та робити висновки;</w:t>
      </w:r>
    </w:p>
    <w:p w:rsidR="00F36099" w:rsidRDefault="00F36099" w:rsidP="00F3609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обґрунтовувати власні судження цитатним матеріалом.</w:t>
      </w:r>
    </w:p>
    <w:p w:rsidR="0022057D" w:rsidRDefault="00493C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8271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22057D" w:rsidRDefault="002205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625F3" w:rsidRDefault="008271B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2205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625F3">
        <w:rPr>
          <w:rFonts w:ascii="Times New Roman" w:hAnsi="Times New Roman" w:cs="Times New Roman"/>
          <w:sz w:val="24"/>
          <w:szCs w:val="24"/>
          <w:lang w:val="uk-UA"/>
        </w:rPr>
        <w:t>Хід  уроку</w:t>
      </w:r>
    </w:p>
    <w:p w:rsidR="003326B4" w:rsidRPr="003326B4" w:rsidRDefault="005C192A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326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І. </w:t>
      </w:r>
      <w:r w:rsidR="003326B4" w:rsidRPr="003326B4">
        <w:rPr>
          <w:rFonts w:ascii="Times New Roman" w:hAnsi="Times New Roman" w:cs="Times New Roman"/>
          <w:b/>
          <w:sz w:val="26"/>
          <w:szCs w:val="26"/>
          <w:lang w:val="uk-UA"/>
        </w:rPr>
        <w:t>Установ</w:t>
      </w:r>
      <w:r w:rsidR="00B64317">
        <w:rPr>
          <w:rFonts w:ascii="Times New Roman" w:hAnsi="Times New Roman" w:cs="Times New Roman"/>
          <w:b/>
          <w:sz w:val="26"/>
          <w:szCs w:val="26"/>
          <w:lang w:val="uk-UA"/>
        </w:rPr>
        <w:t>чий</w:t>
      </w:r>
      <w:r w:rsidR="003326B4" w:rsidRPr="003326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етап.</w:t>
      </w:r>
    </w:p>
    <w:p w:rsidR="00C625F3" w:rsidRPr="00537448" w:rsidRDefault="003326B4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C192A" w:rsidRPr="00537448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A25A58" w:rsidRPr="00537448">
        <w:rPr>
          <w:rFonts w:ascii="Times New Roman" w:hAnsi="Times New Roman" w:cs="Times New Roman"/>
          <w:b/>
          <w:i/>
          <w:sz w:val="24"/>
          <w:szCs w:val="24"/>
          <w:lang w:val="uk-UA"/>
        </w:rPr>
        <w:t>’</w:t>
      </w:r>
      <w:r w:rsidR="005C192A" w:rsidRPr="00537448">
        <w:rPr>
          <w:rFonts w:ascii="Times New Roman" w:hAnsi="Times New Roman" w:cs="Times New Roman"/>
          <w:b/>
          <w:i/>
          <w:sz w:val="24"/>
          <w:szCs w:val="24"/>
          <w:lang w:val="uk-UA"/>
        </w:rPr>
        <w:t>ясування емо</w:t>
      </w:r>
      <w:r w:rsidRPr="0053744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ційної готовності учнів </w:t>
      </w:r>
      <w:r w:rsidR="005C192A" w:rsidRPr="00537448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681461" w:rsidRPr="00A6390A" w:rsidRDefault="005C192A" w:rsidP="00CC7B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7448" w:rsidRPr="005A780E">
        <w:rPr>
          <w:rFonts w:ascii="Times New Roman" w:hAnsi="Times New Roman" w:cs="Times New Roman"/>
          <w:sz w:val="24"/>
          <w:szCs w:val="24"/>
          <w:u w:val="single"/>
          <w:lang w:val="uk-UA"/>
        </w:rPr>
        <w:t>Слайд №1</w:t>
      </w:r>
      <w:r w:rsidR="00537448">
        <w:rPr>
          <w:rFonts w:ascii="Times New Roman" w:hAnsi="Times New Roman" w:cs="Times New Roman"/>
          <w:sz w:val="24"/>
          <w:szCs w:val="24"/>
          <w:lang w:val="uk-UA"/>
        </w:rPr>
        <w:t xml:space="preserve">   Запрошую Вас на урок літератури рідного краю.</w:t>
      </w:r>
      <w:r w:rsidR="00A6390A" w:rsidRPr="00A639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7BCF" w:rsidRPr="00CC7BCF" w:rsidRDefault="005C192A" w:rsidP="00CC7BC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C7BCF">
        <w:rPr>
          <w:rFonts w:ascii="Times New Roman" w:hAnsi="Times New Roman" w:cs="Times New Roman"/>
          <w:sz w:val="24"/>
          <w:szCs w:val="24"/>
          <w:lang w:val="uk-UA"/>
        </w:rPr>
        <w:t>Чи налаштовані ви на роботу?</w:t>
      </w:r>
    </w:p>
    <w:p w:rsidR="003337F9" w:rsidRDefault="00CC7BCF" w:rsidP="00CC7BC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C7BCF">
        <w:rPr>
          <w:rFonts w:ascii="Times New Roman" w:hAnsi="Times New Roman" w:cs="Times New Roman"/>
          <w:sz w:val="24"/>
          <w:szCs w:val="24"/>
          <w:lang w:val="uk-UA"/>
        </w:rPr>
        <w:t xml:space="preserve">Як ви думаєте, чи потрібно вивчати </w:t>
      </w:r>
      <w:r w:rsidR="005C192A" w:rsidRPr="00CC7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творчість волинських письменників?</w:t>
      </w:r>
    </w:p>
    <w:p w:rsidR="005C192A" w:rsidRPr="00CC7BCF" w:rsidRDefault="003337F9" w:rsidP="00CC7BC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Пропоную пояснити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слоган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уроку.</w:t>
      </w:r>
      <w:r w:rsidR="005A780E" w:rsidRPr="00CC7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124">
        <w:rPr>
          <w:rFonts w:ascii="Times New Roman" w:hAnsi="Times New Roman" w:cs="Times New Roman"/>
          <w:sz w:val="24"/>
          <w:szCs w:val="24"/>
          <w:lang w:val="uk-UA"/>
        </w:rPr>
        <w:t xml:space="preserve"> Як він допоможе нам у</w:t>
      </w:r>
      <w:r w:rsidR="008271B7">
        <w:rPr>
          <w:rFonts w:ascii="Times New Roman" w:hAnsi="Times New Roman" w:cs="Times New Roman"/>
          <w:sz w:val="24"/>
          <w:szCs w:val="24"/>
          <w:lang w:val="uk-UA"/>
        </w:rPr>
        <w:t xml:space="preserve"> роботі?</w:t>
      </w:r>
    </w:p>
    <w:p w:rsidR="005C192A" w:rsidRPr="00CC7BCF" w:rsidRDefault="005C192A" w:rsidP="00CC7BCF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C7BCF">
        <w:rPr>
          <w:rFonts w:ascii="Times New Roman" w:hAnsi="Times New Roman" w:cs="Times New Roman"/>
          <w:b/>
          <w:sz w:val="26"/>
          <w:szCs w:val="26"/>
          <w:lang w:val="uk-UA"/>
        </w:rPr>
        <w:t>ІІ. Актуалізація опорних знань.</w:t>
      </w:r>
    </w:p>
    <w:p w:rsidR="005C192A" w:rsidRDefault="00CC7BC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C192A">
        <w:rPr>
          <w:rFonts w:ascii="Times New Roman" w:hAnsi="Times New Roman" w:cs="Times New Roman"/>
          <w:sz w:val="24"/>
          <w:szCs w:val="24"/>
          <w:lang w:val="uk-UA"/>
        </w:rPr>
        <w:t>Ми закінчили знайомство з пригодницькою повістю А. Чайковського «За сестрою». У ході роботи над твором з</w:t>
      </w:r>
      <w:r w:rsidR="00A25A58" w:rsidRPr="00A25A58">
        <w:rPr>
          <w:rFonts w:ascii="Times New Roman" w:hAnsi="Times New Roman" w:cs="Times New Roman"/>
          <w:sz w:val="24"/>
          <w:szCs w:val="24"/>
        </w:rPr>
        <w:t>’</w:t>
      </w:r>
      <w:r w:rsidR="005C192A">
        <w:rPr>
          <w:rFonts w:ascii="Times New Roman" w:hAnsi="Times New Roman" w:cs="Times New Roman"/>
          <w:sz w:val="24"/>
          <w:szCs w:val="24"/>
          <w:lang w:val="uk-UA"/>
        </w:rPr>
        <w:t>ясували, які обставини спонукали хлопчика</w:t>
      </w:r>
      <w:r w:rsidR="00BC09A8">
        <w:rPr>
          <w:rFonts w:ascii="Times New Roman" w:hAnsi="Times New Roman" w:cs="Times New Roman"/>
          <w:sz w:val="24"/>
          <w:szCs w:val="24"/>
          <w:lang w:val="uk-UA"/>
        </w:rPr>
        <w:t xml:space="preserve"> Павлуся</w:t>
      </w:r>
      <w:r w:rsidR="005C192A">
        <w:rPr>
          <w:rFonts w:ascii="Times New Roman" w:hAnsi="Times New Roman" w:cs="Times New Roman"/>
          <w:sz w:val="24"/>
          <w:szCs w:val="24"/>
          <w:lang w:val="uk-UA"/>
        </w:rPr>
        <w:t xml:space="preserve"> на відчайдушні, геройські вчинки заради рідної сестри</w:t>
      </w:r>
      <w:r w:rsidR="00BC09A8">
        <w:rPr>
          <w:rFonts w:ascii="Times New Roman" w:hAnsi="Times New Roman" w:cs="Times New Roman"/>
          <w:sz w:val="24"/>
          <w:szCs w:val="24"/>
          <w:lang w:val="uk-UA"/>
        </w:rPr>
        <w:t>чки Ганнусі</w:t>
      </w:r>
      <w:r w:rsidR="005C192A">
        <w:rPr>
          <w:rFonts w:ascii="Times New Roman" w:hAnsi="Times New Roman" w:cs="Times New Roman"/>
          <w:sz w:val="24"/>
          <w:szCs w:val="24"/>
          <w:lang w:val="uk-UA"/>
        </w:rPr>
        <w:t>. Іноді ми навіть сперечались, чи хтось з нас міг би повторити хлопчиків подвиг.</w:t>
      </w:r>
    </w:p>
    <w:p w:rsidR="005C192A" w:rsidRDefault="005C192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Про який подвиг ідеться? (звільнення з турецького полону сестрички). </w:t>
      </w:r>
    </w:p>
    <w:p w:rsidR="005C192A" w:rsidRDefault="005C192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Але завдяки кому і чому звільнення сестрички стало можливим? </w:t>
      </w:r>
      <w:r w:rsidR="00BC09A8">
        <w:rPr>
          <w:rFonts w:ascii="Times New Roman" w:hAnsi="Times New Roman" w:cs="Times New Roman"/>
          <w:sz w:val="24"/>
          <w:szCs w:val="24"/>
          <w:lang w:val="uk-UA"/>
        </w:rPr>
        <w:t>(Бо ж справжній козак зміг би, а Павлусь так хотів бути схожим на козаків).</w:t>
      </w:r>
    </w:p>
    <w:p w:rsidR="00BC09A8" w:rsidRPr="00B64317" w:rsidRDefault="00BC09A8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4317">
        <w:rPr>
          <w:rFonts w:ascii="Times New Roman" w:hAnsi="Times New Roman" w:cs="Times New Roman"/>
          <w:b/>
          <w:sz w:val="26"/>
          <w:szCs w:val="26"/>
          <w:lang w:val="uk-UA"/>
        </w:rPr>
        <w:t>ІІІ. Мотиваці</w:t>
      </w:r>
      <w:r w:rsidR="00B64317" w:rsidRPr="00B64317">
        <w:rPr>
          <w:rFonts w:ascii="Times New Roman" w:hAnsi="Times New Roman" w:cs="Times New Roman"/>
          <w:b/>
          <w:sz w:val="26"/>
          <w:szCs w:val="26"/>
          <w:lang w:val="uk-UA"/>
        </w:rPr>
        <w:t>я навчальної діяльності.</w:t>
      </w:r>
    </w:p>
    <w:p w:rsidR="00B64317" w:rsidRPr="008C58C0" w:rsidRDefault="00B64317" w:rsidP="00B64317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8C58C0">
        <w:rPr>
          <w:rFonts w:ascii="Times New Roman" w:hAnsi="Times New Roman" w:cs="Times New Roman"/>
          <w:color w:val="FF0000"/>
          <w:sz w:val="24"/>
          <w:szCs w:val="24"/>
          <w:lang w:val="uk-UA"/>
        </w:rPr>
        <w:t>Слово вчителя з елементами бесіди.</w:t>
      </w:r>
    </w:p>
    <w:p w:rsidR="00BC09A8" w:rsidRPr="00B64317" w:rsidRDefault="00BC09A8" w:rsidP="00B64317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B64317">
        <w:rPr>
          <w:rFonts w:ascii="Times New Roman" w:hAnsi="Times New Roman" w:cs="Times New Roman"/>
          <w:sz w:val="24"/>
          <w:szCs w:val="24"/>
          <w:lang w:val="uk-UA"/>
        </w:rPr>
        <w:t>Козацтво – це</w:t>
      </w:r>
      <w:r w:rsidR="009E4474" w:rsidRPr="00B64317">
        <w:rPr>
          <w:rFonts w:ascii="Times New Roman" w:hAnsi="Times New Roman" w:cs="Times New Roman"/>
          <w:sz w:val="24"/>
          <w:szCs w:val="24"/>
          <w:lang w:val="uk-UA"/>
        </w:rPr>
        <w:t xml:space="preserve"> така сила, яка ось уже як понад  чотири століття</w:t>
      </w:r>
      <w:r w:rsidRPr="00B64317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022124">
        <w:rPr>
          <w:rFonts w:ascii="Times New Roman" w:hAnsi="Times New Roman" w:cs="Times New Roman"/>
          <w:sz w:val="24"/>
          <w:szCs w:val="24"/>
          <w:lang w:val="uk-UA"/>
        </w:rPr>
        <w:t>римушує нас захоплюватися</w:t>
      </w:r>
      <w:r w:rsidR="005A780E" w:rsidRPr="00B64317">
        <w:rPr>
          <w:rFonts w:ascii="Times New Roman" w:hAnsi="Times New Roman" w:cs="Times New Roman"/>
          <w:sz w:val="24"/>
          <w:szCs w:val="24"/>
          <w:lang w:val="uk-UA"/>
        </w:rPr>
        <w:t xml:space="preserve"> своєю витривалістю, вправністю,завзяттям, глибоким почуттям патріотизму і самовідданістю у справі служіння інтересам Батьківщини.</w:t>
      </w:r>
    </w:p>
    <w:p w:rsidR="00B64317" w:rsidRDefault="005A78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Слайд №2</w:t>
      </w:r>
      <w:r w:rsidRPr="005A780E">
        <w:rPr>
          <w:rFonts w:ascii="Times New Roman" w:hAnsi="Times New Roman" w:cs="Times New Roman"/>
          <w:sz w:val="24"/>
          <w:szCs w:val="24"/>
          <w:lang w:val="uk-UA"/>
        </w:rPr>
        <w:t xml:space="preserve"> – Якими словами ви б окреслили своє ставлення до козаків?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(записати у зошити: </w:t>
      </w:r>
    </w:p>
    <w:p w:rsidR="005A780E" w:rsidRDefault="005A78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17"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  <w:t xml:space="preserve">Я козаків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(люблю, поважаю, </w:t>
      </w:r>
      <w:r w:rsidR="00B64317">
        <w:rPr>
          <w:rFonts w:ascii="Times New Roman" w:hAnsi="Times New Roman" w:cs="Times New Roman"/>
          <w:sz w:val="24"/>
          <w:szCs w:val="24"/>
          <w:lang w:val="uk-UA"/>
        </w:rPr>
        <w:t>захоплююсь, возвеличую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20F74">
        <w:rPr>
          <w:rFonts w:ascii="Times New Roman" w:hAnsi="Times New Roman" w:cs="Times New Roman"/>
          <w:sz w:val="24"/>
          <w:szCs w:val="24"/>
          <w:lang w:val="uk-UA"/>
        </w:rPr>
        <w:t>наслідую, імітую,</w:t>
      </w:r>
      <w:r w:rsidR="00B64317">
        <w:rPr>
          <w:rFonts w:ascii="Times New Roman" w:hAnsi="Times New Roman" w:cs="Times New Roman"/>
          <w:sz w:val="24"/>
          <w:szCs w:val="24"/>
          <w:lang w:val="uk-UA"/>
        </w:rPr>
        <w:t>боюсь, не розумію,</w:t>
      </w:r>
      <w:r w:rsidR="00A20F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C0A">
        <w:rPr>
          <w:rFonts w:ascii="Times New Roman" w:hAnsi="Times New Roman" w:cs="Times New Roman"/>
          <w:sz w:val="24"/>
          <w:szCs w:val="24"/>
          <w:lang w:val="uk-UA"/>
        </w:rPr>
        <w:t>ідеалізую</w:t>
      </w:r>
      <w:r w:rsidR="00A20F74">
        <w:rPr>
          <w:rFonts w:ascii="Times New Roman" w:hAnsi="Times New Roman" w:cs="Times New Roman"/>
          <w:sz w:val="24"/>
          <w:szCs w:val="24"/>
          <w:lang w:val="uk-UA"/>
        </w:rPr>
        <w:t>……)</w:t>
      </w:r>
    </w:p>
    <w:p w:rsidR="00B64317" w:rsidRPr="008C58C0" w:rsidRDefault="00B64317" w:rsidP="00B64317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8C58C0">
        <w:rPr>
          <w:rFonts w:ascii="Times New Roman" w:hAnsi="Times New Roman" w:cs="Times New Roman"/>
          <w:color w:val="FF0000"/>
          <w:sz w:val="24"/>
          <w:szCs w:val="24"/>
          <w:lang w:val="uk-UA"/>
        </w:rPr>
        <w:t>Постановка проблеми.</w:t>
      </w:r>
    </w:p>
    <w:p w:rsidR="00A20F74" w:rsidRDefault="00022124" w:rsidP="00A20F7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Чому в</w:t>
      </w:r>
      <w:r w:rsidR="00A20F74">
        <w:rPr>
          <w:rFonts w:ascii="Times New Roman" w:hAnsi="Times New Roman" w:cs="Times New Roman"/>
          <w:sz w:val="24"/>
          <w:szCs w:val="24"/>
          <w:lang w:val="uk-UA"/>
        </w:rPr>
        <w:t>сі хлопчики так хочуть бути схожими на козаків?</w:t>
      </w:r>
    </w:p>
    <w:p w:rsidR="00493CDB" w:rsidRDefault="00493CDB" w:rsidP="00493CD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64317" w:rsidRDefault="00B64317" w:rsidP="00B6431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 w:rsidRPr="00B64317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>Займи свою позицію</w:t>
      </w:r>
    </w:p>
    <w:p w:rsidR="00B32996" w:rsidRDefault="003C25CE" w:rsidP="00B6431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rect id="_x0000_s1034" style="position:absolute;left:0;text-align:left;margin-left:155.45pt;margin-top:12.05pt;width:156.75pt;height:24.75pt;z-index:2516674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022124" w:rsidRPr="00B32996" w:rsidRDefault="0002212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Вправний      воїн</w:t>
                  </w:r>
                </w:p>
              </w:txbxContent>
            </v:textbox>
          </v:rect>
        </w:pict>
      </w:r>
    </w:p>
    <w:p w:rsidR="00B32996" w:rsidRDefault="003C25CE" w:rsidP="00B6431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22.45pt;margin-top:8.95pt;width:33pt;height:12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oval id="_x0000_s1033" style="position:absolute;left:0;text-align:left;margin-left:29.45pt;margin-top:5.2pt;width:98.25pt;height:1in;z-index:25166643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22124" w:rsidRPr="00596D75" w:rsidRDefault="00022124" w:rsidP="00596D75">
                  <w:pPr>
                    <w:spacing w:after="0" w:line="240" w:lineRule="auto"/>
                    <w:rPr>
                      <w:sz w:val="36"/>
                      <w:szCs w:val="36"/>
                      <w:lang w:val="uk-UA"/>
                    </w:rPr>
                  </w:pPr>
                  <w:r w:rsidRPr="00B32996">
                    <w:rPr>
                      <w:sz w:val="20"/>
                      <w:szCs w:val="20"/>
                      <w:lang w:val="uk-UA"/>
                    </w:rPr>
                    <w:t xml:space="preserve">  </w:t>
                  </w:r>
                  <w:r w:rsidRPr="00B32996"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r w:rsidRPr="00596D75">
                    <w:rPr>
                      <w:sz w:val="36"/>
                      <w:szCs w:val="36"/>
                      <w:lang w:val="uk-UA"/>
                    </w:rPr>
                    <w:t>КОЗАК</w:t>
                  </w:r>
                </w:p>
              </w:txbxContent>
            </v:textbox>
          </v:oval>
        </w:pict>
      </w:r>
    </w:p>
    <w:p w:rsidR="00B32996" w:rsidRDefault="00B32996" w:rsidP="00B6431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</w:p>
    <w:p w:rsidR="00B32996" w:rsidRDefault="003C25CE" w:rsidP="00B6431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shape id="_x0000_s1038" type="#_x0000_t32" style="position:absolute;left:0;text-align:left;margin-left:127.7pt;margin-top:11.7pt;width:27.7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rect id="_x0000_s1035" style="position:absolute;left:0;text-align:left;margin-left:155.45pt;margin-top:1.2pt;width:156.75pt;height:23.25pt;z-index:25166848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022124" w:rsidRPr="00B32996" w:rsidRDefault="0002212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Незалежний    чоловік</w:t>
                  </w:r>
                </w:p>
              </w:txbxContent>
            </v:textbox>
          </v:rect>
        </w:pict>
      </w:r>
    </w:p>
    <w:p w:rsidR="00B32996" w:rsidRPr="00B64317" w:rsidRDefault="003C25CE" w:rsidP="00B6431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shape id="_x0000_s1041" type="#_x0000_t32" style="position:absolute;left:0;text-align:left;margin-left:114.2pt;margin-top:18.35pt;width:41.25pt;height:11.2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pict>
          <v:rect id="_x0000_s1036" style="position:absolute;left:0;text-align:left;margin-left:155.45pt;margin-top:18.35pt;width:156.75pt;height:24pt;z-index:25166950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22124" w:rsidRPr="00B32996" w:rsidRDefault="0002212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Ідеал  справжнього  чоловіка</w:t>
                  </w:r>
                </w:p>
              </w:txbxContent>
            </v:textbox>
          </v:rect>
        </w:pict>
      </w:r>
    </w:p>
    <w:p w:rsidR="00B32996" w:rsidRDefault="00B32996" w:rsidP="00A20F7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2996" w:rsidRDefault="00B32996" w:rsidP="00A20F7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20F74" w:rsidRDefault="00DB3C31" w:rsidP="00A20F7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Отже, козак - ц</w:t>
      </w:r>
      <w:r w:rsidR="00A20F74">
        <w:rPr>
          <w:rFonts w:ascii="Times New Roman" w:hAnsi="Times New Roman" w:cs="Times New Roman"/>
          <w:sz w:val="24"/>
          <w:szCs w:val="24"/>
          <w:lang w:val="uk-UA"/>
        </w:rPr>
        <w:t>е такий ідеалізований образ справжнього чоловіка. Я пам’ятаю, коли до нашої школи приїжджали козаки, з яким шалом ви намагались влучно вистрелити з лука, випробувати гармату, поносити шаблю</w:t>
      </w:r>
      <w:r w:rsidR="00B32996">
        <w:rPr>
          <w:rFonts w:ascii="Times New Roman" w:hAnsi="Times New Roman" w:cs="Times New Roman"/>
          <w:sz w:val="24"/>
          <w:szCs w:val="24"/>
          <w:lang w:val="uk-UA"/>
        </w:rPr>
        <w:t xml:space="preserve"> (перегляд фото зустрічі з козаками) </w:t>
      </w:r>
      <w:r w:rsidR="00A20F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0F74" w:rsidRDefault="00A20F74" w:rsidP="00A20F7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 чи припускаєте ви можливість у наш час хоч на день стати справжнісіньким козаком?</w:t>
      </w:r>
    </w:p>
    <w:p w:rsidR="00A20F74" w:rsidRPr="00DB3C31" w:rsidRDefault="00A20F74" w:rsidP="00A20F74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3C31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DB3C3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DB3C31">
        <w:rPr>
          <w:rFonts w:ascii="Times New Roman" w:hAnsi="Times New Roman" w:cs="Times New Roman"/>
          <w:b/>
          <w:sz w:val="26"/>
          <w:szCs w:val="26"/>
          <w:lang w:val="uk-UA"/>
        </w:rPr>
        <w:t>. Оголошення теми та мети уроку.</w:t>
      </w:r>
    </w:p>
    <w:p w:rsidR="00EC7C6A" w:rsidRDefault="00A20F74" w:rsidP="00A20F7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Слайд №</w:t>
      </w:r>
      <w:r w:rsidR="00022124">
        <w:rPr>
          <w:rFonts w:ascii="Times New Roman" w:hAnsi="Times New Roman" w:cs="Times New Roman"/>
          <w:sz w:val="24"/>
          <w:szCs w:val="24"/>
          <w:lang w:val="uk-UA"/>
        </w:rPr>
        <w:t xml:space="preserve">3.  А от волинська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письменниця Надія Гуменюк дозволила одному хлопчику відчути, як це воно – бути козаком. Твір, з яким я запропонувала вам познайомитись, називається «Білий вовк на Чорному шляху». </w:t>
      </w:r>
    </w:p>
    <w:p w:rsidR="00A20F74" w:rsidRPr="00EC7C6A" w:rsidRDefault="00EC7C6A" w:rsidP="00EC7C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C7C6A">
        <w:rPr>
          <w:rFonts w:ascii="Times New Roman" w:hAnsi="Times New Roman" w:cs="Times New Roman"/>
          <w:sz w:val="24"/>
          <w:szCs w:val="24"/>
          <w:lang w:val="uk-UA"/>
        </w:rPr>
        <w:t>Яке враження від твору ви для себе винесли?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>(Дати відповіді на найцікавіші, найзагадковіші питання з додатка №1)</w:t>
      </w:r>
      <w:r w:rsidRPr="00EC7C6A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1B6927" w:rsidRDefault="00EC7C6A" w:rsidP="001B692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="00A20F74">
        <w:rPr>
          <w:rFonts w:ascii="Times New Roman" w:hAnsi="Times New Roman" w:cs="Times New Roman"/>
          <w:sz w:val="24"/>
          <w:szCs w:val="24"/>
          <w:lang w:val="uk-UA"/>
        </w:rPr>
        <w:t>А як би ви пояснили назву нашого уроку?</w:t>
      </w:r>
      <w:r w:rsidRPr="00EC7C6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C7C6A">
        <w:rPr>
          <w:rFonts w:ascii="Times New Roman" w:hAnsi="Times New Roman" w:cs="Times New Roman"/>
          <w:sz w:val="24"/>
          <w:szCs w:val="24"/>
          <w:lang w:val="uk-UA"/>
        </w:rPr>
        <w:t>( Головний герой Маркіян мандрує в часі у минуле і</w:t>
      </w:r>
      <w:r w:rsidR="008B1C0A">
        <w:rPr>
          <w:rFonts w:ascii="Times New Roman" w:hAnsi="Times New Roman" w:cs="Times New Roman"/>
          <w:sz w:val="24"/>
          <w:szCs w:val="24"/>
          <w:lang w:val="uk-UA"/>
        </w:rPr>
        <w:t>, долаючи перешкоди та випробування ,</w:t>
      </w:r>
      <w:r w:rsidRPr="00EC7C6A">
        <w:rPr>
          <w:rFonts w:ascii="Times New Roman" w:hAnsi="Times New Roman" w:cs="Times New Roman"/>
          <w:sz w:val="24"/>
          <w:szCs w:val="24"/>
          <w:lang w:val="uk-UA"/>
        </w:rPr>
        <w:t xml:space="preserve"> стає його діячем, творцем історії).</w:t>
      </w:r>
    </w:p>
    <w:p w:rsidR="00865622" w:rsidRPr="00865622" w:rsidRDefault="00EC7C6A" w:rsidP="008656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5622">
        <w:rPr>
          <w:rFonts w:ascii="Times New Roman" w:hAnsi="Times New Roman" w:cs="Times New Roman"/>
          <w:sz w:val="24"/>
          <w:szCs w:val="24"/>
          <w:lang w:val="uk-UA"/>
        </w:rPr>
        <w:t>Що це ми спробували з вами щойно сформулювати? (Тему твору. Записати її в зошити</w:t>
      </w:r>
      <w:r w:rsidR="008B1C0A" w:rsidRPr="00865622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65622" w:rsidRPr="00865622" w:rsidRDefault="00865622" w:rsidP="00865622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86562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Слайд №4  </w:t>
      </w:r>
      <w:r w:rsidRPr="008656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6927" w:rsidRDefault="001B6927" w:rsidP="001B6927">
      <w:pPr>
        <w:ind w:left="360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gramStart"/>
      <w:r w:rsidRPr="00DB3C3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DB3C3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DB3C31">
        <w:rPr>
          <w:rFonts w:ascii="Times New Roman" w:hAnsi="Times New Roman" w:cs="Times New Roman"/>
          <w:b/>
          <w:sz w:val="26"/>
          <w:szCs w:val="26"/>
        </w:rPr>
        <w:t>Сприйняття</w:t>
      </w:r>
      <w:proofErr w:type="spellEnd"/>
      <w:r w:rsidRPr="00DB3C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C31">
        <w:rPr>
          <w:rFonts w:ascii="Times New Roman" w:hAnsi="Times New Roman" w:cs="Times New Roman"/>
          <w:b/>
          <w:sz w:val="26"/>
          <w:szCs w:val="26"/>
        </w:rPr>
        <w:t>навчального</w:t>
      </w:r>
      <w:proofErr w:type="spellEnd"/>
      <w:r w:rsidRPr="00DB3C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C31">
        <w:rPr>
          <w:rFonts w:ascii="Times New Roman" w:hAnsi="Times New Roman" w:cs="Times New Roman"/>
          <w:b/>
          <w:sz w:val="26"/>
          <w:szCs w:val="26"/>
        </w:rPr>
        <w:t>матеріалу</w:t>
      </w:r>
      <w:proofErr w:type="spellEnd"/>
      <w:r w:rsidRPr="00DB3C3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B46478" w:rsidRPr="00B46478" w:rsidRDefault="00B46478" w:rsidP="001B6927">
      <w:pPr>
        <w:ind w:left="360"/>
        <w:rPr>
          <w:rFonts w:ascii="Times New Roman" w:hAnsi="Times New Roman" w:cs="Times New Roman"/>
          <w:b/>
          <w:color w:val="FF0000"/>
          <w:lang w:val="uk-UA"/>
        </w:rPr>
      </w:pPr>
      <w:r w:rsidRPr="00B46478">
        <w:rPr>
          <w:rFonts w:ascii="Times New Roman" w:hAnsi="Times New Roman" w:cs="Times New Roman"/>
          <w:b/>
          <w:color w:val="FF0000"/>
          <w:lang w:val="uk-UA"/>
        </w:rPr>
        <w:t>1. Знайомство з творчими групами</w:t>
      </w:r>
    </w:p>
    <w:p w:rsidR="001B6927" w:rsidRDefault="001B6927" w:rsidP="001B6927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Готуючись до цього уроку,досліджуючи твір,  ви провели велику підготовчу роботу у групах. Настав час познайомитись. Представте групу і озвучте завдання, яке перед вами стояло.</w:t>
      </w:r>
    </w:p>
    <w:p w:rsidR="001B6927" w:rsidRDefault="001B6927" w:rsidP="001B69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Група </w:t>
      </w:r>
      <w:r w:rsidRPr="00A3676B">
        <w:rPr>
          <w:rFonts w:ascii="Times New Roman" w:hAnsi="Times New Roman" w:cs="Times New Roman"/>
          <w:color w:val="0070C0"/>
          <w:sz w:val="24"/>
          <w:szCs w:val="24"/>
          <w:lang w:val="uk-UA"/>
        </w:rPr>
        <w:t>«Історики»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працювала над пошуком історичних фактів, які б підтверджували</w:t>
      </w:r>
      <w:r w:rsidR="00871612">
        <w:rPr>
          <w:rFonts w:ascii="Times New Roman" w:hAnsi="Times New Roman" w:cs="Times New Roman"/>
          <w:sz w:val="24"/>
          <w:szCs w:val="24"/>
          <w:lang w:val="uk-UA"/>
        </w:rPr>
        <w:t xml:space="preserve"> достовірність існування </w:t>
      </w:r>
      <w:r w:rsidR="005A25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1612">
        <w:rPr>
          <w:rFonts w:ascii="Times New Roman" w:hAnsi="Times New Roman" w:cs="Times New Roman"/>
          <w:sz w:val="24"/>
          <w:szCs w:val="24"/>
          <w:lang w:val="uk-UA"/>
        </w:rPr>
        <w:t xml:space="preserve">І. Виговського, битви під Берестечком та символічність образу козака Мамая.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2B23" w:rsidRDefault="00023347" w:rsidP="001B69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Група </w:t>
      </w:r>
      <w:r w:rsidRPr="00A3676B">
        <w:rPr>
          <w:rFonts w:ascii="Times New Roman" w:hAnsi="Times New Roman" w:cs="Times New Roman"/>
          <w:color w:val="0070C0"/>
          <w:sz w:val="24"/>
          <w:szCs w:val="24"/>
          <w:lang w:val="uk-UA"/>
        </w:rPr>
        <w:t>«Бібліографи»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досліджувала</w:t>
      </w:r>
      <w:r w:rsidR="001B6927">
        <w:rPr>
          <w:rFonts w:ascii="Times New Roman" w:hAnsi="Times New Roman" w:cs="Times New Roman"/>
          <w:sz w:val="24"/>
          <w:szCs w:val="24"/>
          <w:lang w:val="uk-UA"/>
        </w:rPr>
        <w:t xml:space="preserve"> життєвий та творчий шлях волинської письменниці</w:t>
      </w:r>
    </w:p>
    <w:p w:rsidR="001B6927" w:rsidRDefault="001B6927" w:rsidP="00A02B2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Н. Гуменюк.</w:t>
      </w:r>
    </w:p>
    <w:p w:rsidR="001B6927" w:rsidRDefault="001B6927" w:rsidP="001B69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Група </w:t>
      </w:r>
      <w:r w:rsidRPr="00A3676B">
        <w:rPr>
          <w:rFonts w:ascii="Times New Roman" w:hAnsi="Times New Roman" w:cs="Times New Roman"/>
          <w:color w:val="0070C0"/>
          <w:sz w:val="24"/>
          <w:szCs w:val="24"/>
          <w:lang w:val="uk-UA"/>
        </w:rPr>
        <w:t>«Краєзнавці»</w:t>
      </w:r>
      <w:r w:rsidR="00871612">
        <w:rPr>
          <w:rFonts w:ascii="Times New Roman" w:hAnsi="Times New Roman" w:cs="Times New Roman"/>
          <w:sz w:val="24"/>
          <w:szCs w:val="24"/>
          <w:lang w:val="uk-UA"/>
        </w:rPr>
        <w:t xml:space="preserve"> досліджувала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1612">
        <w:rPr>
          <w:rFonts w:ascii="Times New Roman" w:hAnsi="Times New Roman" w:cs="Times New Roman"/>
          <w:sz w:val="24"/>
          <w:szCs w:val="24"/>
          <w:lang w:val="uk-UA"/>
        </w:rPr>
        <w:t xml:space="preserve">реальність існування </w:t>
      </w:r>
      <w:r w:rsidR="00D95EB7">
        <w:rPr>
          <w:rFonts w:ascii="Times New Roman" w:hAnsi="Times New Roman" w:cs="Times New Roman"/>
          <w:sz w:val="24"/>
          <w:szCs w:val="24"/>
          <w:lang w:val="uk-UA"/>
        </w:rPr>
        <w:t xml:space="preserve">на Волині </w:t>
      </w:r>
      <w:r w:rsidR="00871612">
        <w:rPr>
          <w:rFonts w:ascii="Times New Roman" w:hAnsi="Times New Roman" w:cs="Times New Roman"/>
          <w:sz w:val="24"/>
          <w:szCs w:val="24"/>
          <w:lang w:val="uk-UA"/>
        </w:rPr>
        <w:t>окремих образів твору.</w:t>
      </w:r>
    </w:p>
    <w:p w:rsidR="00F36099" w:rsidRDefault="00871612" w:rsidP="001B69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Група </w:t>
      </w:r>
      <w:r w:rsidRPr="00A3676B">
        <w:rPr>
          <w:rFonts w:ascii="Times New Roman" w:hAnsi="Times New Roman" w:cs="Times New Roman"/>
          <w:color w:val="0070C0"/>
          <w:sz w:val="24"/>
          <w:szCs w:val="24"/>
          <w:lang w:val="uk-UA"/>
        </w:rPr>
        <w:t>«Літературні критики»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</w:t>
      </w:r>
      <w:r w:rsidR="00A25A58" w:rsidRPr="00A25A5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ясовувала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яке місце в літературі посідає роман </w:t>
      </w:r>
    </w:p>
    <w:p w:rsidR="00871612" w:rsidRDefault="00871612" w:rsidP="00F3609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Н. Гуменюк «Білий вовк на Чорному шляху».</w:t>
      </w:r>
    </w:p>
    <w:p w:rsidR="00B46478" w:rsidRPr="00B46478" w:rsidRDefault="00B46478" w:rsidP="00B46478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2. Гра «Розгадай</w:t>
      </w:r>
      <w:r w:rsidR="00437C6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кросворд»</w:t>
      </w:r>
    </w:p>
    <w:p w:rsidR="00E00DA9" w:rsidRDefault="00B46478" w:rsidP="004921C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921CC" w:rsidRPr="004921CC">
        <w:rPr>
          <w:rFonts w:ascii="Times New Roman" w:hAnsi="Times New Roman" w:cs="Times New Roman"/>
          <w:sz w:val="24"/>
          <w:szCs w:val="24"/>
          <w:lang w:val="uk-UA"/>
        </w:rPr>
        <w:t xml:space="preserve">Одним із домашніх завдань для вас було записати тлумачення незрозумілих у тексті слів. Поділіться, якими словами ви збагатили свій словниковий  запас? </w:t>
      </w:r>
      <w:r w:rsidR="00023347">
        <w:rPr>
          <w:rFonts w:ascii="Times New Roman" w:hAnsi="Times New Roman" w:cs="Times New Roman"/>
          <w:sz w:val="24"/>
          <w:szCs w:val="24"/>
          <w:lang w:val="uk-UA"/>
        </w:rPr>
        <w:t xml:space="preserve"> А для цього пограємо у гру «Розгадай кросворд»</w:t>
      </w:r>
      <w:r w:rsidR="00E00DA9" w:rsidRPr="00E00DA9">
        <w:rPr>
          <w:rFonts w:ascii="Times New Roman" w:hAnsi="Times New Roman" w:cs="Times New Roman"/>
          <w:sz w:val="24"/>
          <w:szCs w:val="24"/>
          <w:lang w:val="uk-UA"/>
        </w:rPr>
        <w:t xml:space="preserve"> ( </w:t>
      </w:r>
      <w:r w:rsidR="00E00DA9">
        <w:rPr>
          <w:rFonts w:ascii="Times New Roman" w:hAnsi="Times New Roman" w:cs="Times New Roman"/>
          <w:sz w:val="24"/>
          <w:szCs w:val="24"/>
          <w:lang w:val="uk-UA"/>
        </w:rPr>
        <w:t>гру можна провести кількома способами:  вчитель читає визначення  предметів, зашифрованих у кросворді, а діти їх вгадують;  на парти роздаються бланки з кросвордами, і діти розгадують їх, змагаючи</w:t>
      </w:r>
      <w:r w:rsidR="009A2D47">
        <w:rPr>
          <w:rFonts w:ascii="Times New Roman" w:hAnsi="Times New Roman" w:cs="Times New Roman"/>
          <w:sz w:val="24"/>
          <w:szCs w:val="24"/>
          <w:lang w:val="uk-UA"/>
        </w:rPr>
        <w:t>сь у швидкос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>ті та правильності) (Додаток № 2</w:t>
      </w:r>
      <w:r w:rsidR="009A2D4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71612" w:rsidRPr="00E00DA9" w:rsidRDefault="00E00DA9" w:rsidP="004921C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Слова, пропоновані для кросворду: </w:t>
      </w:r>
    </w:p>
    <w:p w:rsidR="004921CC" w:rsidRDefault="004921CC" w:rsidP="008716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Жупан – </w:t>
      </w:r>
      <w:r w:rsidR="00243E7E">
        <w:rPr>
          <w:rFonts w:ascii="Times New Roman" w:hAnsi="Times New Roman" w:cs="Times New Roman"/>
          <w:sz w:val="24"/>
          <w:szCs w:val="24"/>
          <w:lang w:val="uk-UA"/>
        </w:rPr>
        <w:t>старовинний верхній чоловічий одяг, оздоблений хутром;</w:t>
      </w:r>
    </w:p>
    <w:p w:rsidR="004921CC" w:rsidRDefault="004921CC" w:rsidP="008716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Верста – </w:t>
      </w:r>
      <w:r w:rsidR="00243E7E">
        <w:rPr>
          <w:rFonts w:ascii="Times New Roman" w:hAnsi="Times New Roman" w:cs="Times New Roman"/>
          <w:sz w:val="24"/>
          <w:szCs w:val="24"/>
          <w:lang w:val="uk-UA"/>
        </w:rPr>
        <w:t>давня назва міри віддалі, що дорівнювала 1,06 км.</w:t>
      </w:r>
    </w:p>
    <w:p w:rsidR="004921CC" w:rsidRDefault="004921CC" w:rsidP="008716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Кабиця –</w:t>
      </w:r>
      <w:r w:rsidR="00CF32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3E7E">
        <w:rPr>
          <w:rFonts w:ascii="Times New Roman" w:hAnsi="Times New Roman" w:cs="Times New Roman"/>
          <w:sz w:val="24"/>
          <w:szCs w:val="24"/>
          <w:lang w:val="uk-UA"/>
        </w:rPr>
        <w:t>відкрита літня кухня, піч у садку;</w:t>
      </w:r>
    </w:p>
    <w:p w:rsidR="004921CC" w:rsidRDefault="004921CC" w:rsidP="008716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Реліквія –</w:t>
      </w:r>
      <w:r w:rsidR="00CF32C0">
        <w:rPr>
          <w:rFonts w:ascii="Times New Roman" w:hAnsi="Times New Roman" w:cs="Times New Roman"/>
          <w:sz w:val="24"/>
          <w:szCs w:val="24"/>
          <w:lang w:val="uk-UA"/>
        </w:rPr>
        <w:t xml:space="preserve"> річ, яку особливо шанують і зберігають як пам'ять про минуле, людей, подію.</w:t>
      </w:r>
    </w:p>
    <w:p w:rsidR="004921CC" w:rsidRDefault="004921CC" w:rsidP="008716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Тетеря –</w:t>
      </w:r>
      <w:r w:rsidR="00CF32C0">
        <w:rPr>
          <w:rFonts w:ascii="Times New Roman" w:hAnsi="Times New Roman" w:cs="Times New Roman"/>
          <w:sz w:val="24"/>
          <w:szCs w:val="24"/>
          <w:lang w:val="uk-UA"/>
        </w:rPr>
        <w:t xml:space="preserve"> страва з борошна та пшона.</w:t>
      </w:r>
    </w:p>
    <w:p w:rsidR="004921CC" w:rsidRDefault="004921CC" w:rsidP="008716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Фоліант –</w:t>
      </w:r>
      <w:r w:rsidR="00CF32C0">
        <w:rPr>
          <w:rFonts w:ascii="Times New Roman" w:hAnsi="Times New Roman" w:cs="Times New Roman"/>
          <w:sz w:val="24"/>
          <w:szCs w:val="24"/>
          <w:lang w:val="uk-UA"/>
        </w:rPr>
        <w:t xml:space="preserve"> велика товста книга.</w:t>
      </w:r>
    </w:p>
    <w:p w:rsidR="00E00DA9" w:rsidRDefault="00E00DA9" w:rsidP="00E00DA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Характерник – чаклун, чарівник.</w:t>
      </w:r>
    </w:p>
    <w:p w:rsidR="004921CC" w:rsidRPr="00865622" w:rsidRDefault="004921CC" w:rsidP="0087161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Ясир –</w:t>
      </w:r>
      <w:r w:rsidR="00865622" w:rsidRPr="00C643B6">
        <w:rPr>
          <w:rFonts w:ascii="Times New Roman" w:hAnsi="Times New Roman" w:cs="Times New Roman"/>
          <w:sz w:val="24"/>
          <w:szCs w:val="24"/>
        </w:rPr>
        <w:t xml:space="preserve"> полон.</w:t>
      </w:r>
    </w:p>
    <w:p w:rsidR="00B46478" w:rsidRPr="00B46478" w:rsidRDefault="00B46478" w:rsidP="00B46478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Інформація про письменницю</w:t>
      </w:r>
    </w:p>
    <w:p w:rsidR="004921CC" w:rsidRDefault="004921CC" w:rsidP="004921C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Скажіть: те, що письменниця використовувала так багато слів-історизмів та архаїзмів, свідчить, що вона жила  в епоху, про яку розповідає? Що ми про письменницю знаємо?</w:t>
      </w:r>
    </w:p>
    <w:p w:rsidR="004921CC" w:rsidRPr="00A25A58" w:rsidRDefault="004921CC" w:rsidP="00492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групі «Бібліографи» (занотовуємо до зошитів інформацію про Н. Гуменюк)</w:t>
      </w:r>
    </w:p>
    <w:p w:rsidR="00A25A58" w:rsidRPr="003A1A1C" w:rsidRDefault="009E4474" w:rsidP="004921CC">
      <w:pPr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5A58" w:rsidRPr="00D95EB7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Виступ групи «Бібліографи»</w:t>
      </w:r>
      <w:r w:rsidR="00A25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5F44" w:rsidRPr="009E4474">
        <w:rPr>
          <w:rFonts w:ascii="Times New Roman" w:hAnsi="Times New Roman" w:cs="Times New Roman"/>
          <w:sz w:val="24"/>
          <w:szCs w:val="24"/>
          <w:u w:val="single"/>
          <w:lang w:val="uk-UA"/>
        </w:rPr>
        <w:t>Слайди №</w:t>
      </w:r>
      <w:r w:rsidR="00485F4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5-8</w:t>
      </w:r>
      <w:r w:rsidR="00485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5A58" w:rsidRPr="00A25A58">
        <w:rPr>
          <w:rFonts w:ascii="Times New Roman" w:hAnsi="Times New Roman" w:cs="Times New Roman"/>
          <w:i/>
          <w:sz w:val="20"/>
          <w:szCs w:val="20"/>
          <w:lang w:val="uk-UA"/>
        </w:rPr>
        <w:t>(Учнівська презентація)</w:t>
      </w:r>
      <w:r w:rsidR="003A1A1C" w:rsidRPr="003A1A1C">
        <w:rPr>
          <w:noProof/>
          <w:lang w:eastAsia="ru-RU"/>
        </w:rPr>
        <w:t xml:space="preserve"> </w:t>
      </w:r>
    </w:p>
    <w:p w:rsidR="00A25A58" w:rsidRDefault="00FC7298" w:rsidP="009E447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6447B">
        <w:rPr>
          <w:rFonts w:ascii="Times New Roman" w:hAnsi="Times New Roman" w:cs="Times New Roman"/>
          <w:sz w:val="24"/>
          <w:szCs w:val="24"/>
          <w:lang w:val="uk-UA"/>
        </w:rPr>
        <w:t xml:space="preserve">Надія Павлівна Гуменюк – з діда-прадіда подолянка. Народилася 1950 року в селі </w:t>
      </w:r>
      <w:proofErr w:type="spellStart"/>
      <w:r w:rsidR="0036447B">
        <w:rPr>
          <w:rFonts w:ascii="Times New Roman" w:hAnsi="Times New Roman" w:cs="Times New Roman"/>
          <w:sz w:val="24"/>
          <w:szCs w:val="24"/>
          <w:lang w:val="uk-UA"/>
        </w:rPr>
        <w:t>Онацьківці</w:t>
      </w:r>
      <w:proofErr w:type="spellEnd"/>
      <w:r w:rsidR="0036447B">
        <w:rPr>
          <w:rFonts w:ascii="Times New Roman" w:hAnsi="Times New Roman" w:cs="Times New Roman"/>
          <w:sz w:val="24"/>
          <w:szCs w:val="24"/>
          <w:lang w:val="uk-UA"/>
        </w:rPr>
        <w:t xml:space="preserve"> Полонського району Хмельницької області. Перші вірші почала писати ще в школі, стала переможцем всеукраїнського літературного конкурсу, приуроченого 40-річчю газети «Зірка». Закінчила Хмельницьке педагогічне училище і факультет журналістики Львівського державного університету імені Івана Франка. З 1979 року проживає в Луцьку. Працювала кореспондентом радіо, заступником редактора міської газети «Народна трибуна», нині – редактор відділу культури обласної газети «Віче».</w:t>
      </w:r>
    </w:p>
    <w:p w:rsidR="0036447B" w:rsidRDefault="0036447B" w:rsidP="009E447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Надія Гуменюк – член Національної спілки письменників України, заслужений журналіст України, авторка п’яти поетичних збірок та двох десятків книжок для дітей</w:t>
      </w:r>
      <w:r w:rsidR="00FC7298">
        <w:rPr>
          <w:rFonts w:ascii="Times New Roman" w:hAnsi="Times New Roman" w:cs="Times New Roman"/>
          <w:sz w:val="24"/>
          <w:szCs w:val="24"/>
          <w:lang w:val="uk-UA"/>
        </w:rPr>
        <w:t>, лауреат літературної премії «Благовіст» ( за збірку «Тайнопис тиші») та літературно-мистецької премії імені Агатангела Кримського (за зб. «</w:t>
      </w:r>
      <w:proofErr w:type="spellStart"/>
      <w:r w:rsidR="00FC7298">
        <w:rPr>
          <w:rFonts w:ascii="Times New Roman" w:hAnsi="Times New Roman" w:cs="Times New Roman"/>
          <w:sz w:val="24"/>
          <w:szCs w:val="24"/>
          <w:lang w:val="uk-UA"/>
        </w:rPr>
        <w:t>Однокрил</w:t>
      </w:r>
      <w:proofErr w:type="spellEnd"/>
      <w:r w:rsidR="00FC7298">
        <w:rPr>
          <w:rFonts w:ascii="Times New Roman" w:hAnsi="Times New Roman" w:cs="Times New Roman"/>
          <w:sz w:val="24"/>
          <w:szCs w:val="24"/>
          <w:lang w:val="uk-UA"/>
        </w:rPr>
        <w:t>»), переможець всеукраїнських літературних конкурсів творів для дітей «Золотий лелека»(2008, І премія за повість «Таєм</w:t>
      </w:r>
      <w:r w:rsidR="00865622">
        <w:rPr>
          <w:rFonts w:ascii="Times New Roman" w:hAnsi="Times New Roman" w:cs="Times New Roman"/>
          <w:sz w:val="24"/>
          <w:szCs w:val="24"/>
          <w:lang w:val="uk-UA"/>
        </w:rPr>
        <w:t>ниця К</w:t>
      </w:r>
      <w:r w:rsidR="00FC7298">
        <w:rPr>
          <w:rFonts w:ascii="Times New Roman" w:hAnsi="Times New Roman" w:cs="Times New Roman"/>
          <w:sz w:val="24"/>
          <w:szCs w:val="24"/>
          <w:lang w:val="uk-UA"/>
        </w:rPr>
        <w:t>няжої гори») і «Ярославів вал» (2009, ІІ премія за роман «Білий вовк на Чорному шляху») та ІІІ</w:t>
      </w:r>
      <w:r w:rsidR="00F051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7298">
        <w:rPr>
          <w:rFonts w:ascii="Times New Roman" w:hAnsi="Times New Roman" w:cs="Times New Roman"/>
          <w:sz w:val="24"/>
          <w:szCs w:val="24"/>
          <w:lang w:val="uk-UA"/>
        </w:rPr>
        <w:t>конкурсу радіоп’єс «Ві</w:t>
      </w:r>
      <w:r w:rsidR="00865622">
        <w:rPr>
          <w:rFonts w:ascii="Times New Roman" w:hAnsi="Times New Roman" w:cs="Times New Roman"/>
          <w:sz w:val="24"/>
          <w:szCs w:val="24"/>
          <w:lang w:val="uk-UA"/>
        </w:rPr>
        <w:t>дродимо забутий жанр» (2009, ІІІ</w:t>
      </w:r>
      <w:r w:rsidR="00FC7298">
        <w:rPr>
          <w:rFonts w:ascii="Times New Roman" w:hAnsi="Times New Roman" w:cs="Times New Roman"/>
          <w:sz w:val="24"/>
          <w:szCs w:val="24"/>
          <w:lang w:val="uk-UA"/>
        </w:rPr>
        <w:t xml:space="preserve"> премія за радіоп’єси «Тополинка» і «Самотня жінка бажає познайомитися, або Ігри для риб»).</w:t>
      </w:r>
    </w:p>
    <w:p w:rsidR="00B46478" w:rsidRDefault="00B46478" w:rsidP="009E447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46478" w:rsidRPr="00B46478" w:rsidRDefault="00B46478" w:rsidP="00B46478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46478">
        <w:rPr>
          <w:rFonts w:ascii="Times New Roman" w:hAnsi="Times New Roman" w:cs="Times New Roman"/>
          <w:color w:val="FF0000"/>
          <w:sz w:val="24"/>
          <w:szCs w:val="24"/>
          <w:lang w:val="uk-UA"/>
        </w:rPr>
        <w:t>Робота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над визначенням жанру твору.</w:t>
      </w:r>
    </w:p>
    <w:p w:rsidR="009E4474" w:rsidRDefault="009E4474" w:rsidP="009E447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6591B" w:rsidRDefault="00485F44" w:rsidP="004921C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Слайд № 9</w:t>
      </w:r>
      <w:r w:rsidR="009E447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D6591B">
        <w:rPr>
          <w:rFonts w:ascii="Times New Roman" w:hAnsi="Times New Roman" w:cs="Times New Roman"/>
          <w:sz w:val="24"/>
          <w:szCs w:val="24"/>
          <w:lang w:val="uk-UA"/>
        </w:rPr>
        <w:t xml:space="preserve">Вчитель: додам лише, що </w:t>
      </w:r>
      <w:r w:rsidR="00C643B6" w:rsidRPr="00C643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жанром </w:t>
      </w:r>
      <w:r w:rsidR="00D6591B" w:rsidRPr="00C643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«Білий вовк на Чорному шляху» - гостросюжетний історичний роман з елементами </w:t>
      </w:r>
      <w:proofErr w:type="spellStart"/>
      <w:r w:rsidR="00D6591B" w:rsidRPr="00C643B6">
        <w:rPr>
          <w:rFonts w:ascii="Times New Roman" w:hAnsi="Times New Roman" w:cs="Times New Roman"/>
          <w:b/>
          <w:sz w:val="24"/>
          <w:szCs w:val="24"/>
          <w:lang w:val="uk-UA"/>
        </w:rPr>
        <w:t>фентезі</w:t>
      </w:r>
      <w:proofErr w:type="spellEnd"/>
      <w:r w:rsidR="00D6591B">
        <w:rPr>
          <w:rFonts w:ascii="Times New Roman" w:hAnsi="Times New Roman" w:cs="Times New Roman"/>
          <w:sz w:val="24"/>
          <w:szCs w:val="24"/>
          <w:lang w:val="uk-UA"/>
        </w:rPr>
        <w:t>. Поясніть, як ви розумієте визначення жанру твору?</w:t>
      </w:r>
      <w:r w:rsidR="00C643B6" w:rsidRPr="00C643B6">
        <w:rPr>
          <w:rFonts w:ascii="Times New Roman" w:hAnsi="Times New Roman" w:cs="Times New Roman"/>
          <w:i/>
          <w:sz w:val="20"/>
          <w:szCs w:val="20"/>
          <w:lang w:val="uk-UA"/>
        </w:rPr>
        <w:t>( Діти поетапно пояснюють кожен елемент визначення жанру даного твору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за д</w:t>
      </w:r>
      <w:r w:rsidR="00682D4D">
        <w:rPr>
          <w:rFonts w:ascii="Times New Roman" w:hAnsi="Times New Roman" w:cs="Times New Roman"/>
          <w:i/>
          <w:sz w:val="20"/>
          <w:szCs w:val="20"/>
          <w:lang w:val="uk-UA"/>
        </w:rPr>
        <w:t>опомогою питань, р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озміщених нижче</w:t>
      </w:r>
      <w:r w:rsidR="00C643B6" w:rsidRPr="00C643B6">
        <w:rPr>
          <w:rFonts w:ascii="Times New Roman" w:hAnsi="Times New Roman" w:cs="Times New Roman"/>
          <w:i/>
          <w:sz w:val="20"/>
          <w:szCs w:val="20"/>
          <w:lang w:val="uk-UA"/>
        </w:rPr>
        <w:t>, а вчитель відкриває на дошці відповідь, щоб діти звірились з правильністю своїх міркувань)</w:t>
      </w:r>
    </w:p>
    <w:p w:rsidR="00D6591B" w:rsidRDefault="00D6591B" w:rsidP="00D659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якими жанрами епічних  творів ми з вами знайомі?(оповідання, повість)</w:t>
      </w:r>
    </w:p>
    <w:p w:rsidR="00D6591B" w:rsidRPr="00D6591B" w:rsidRDefault="00D6591B" w:rsidP="002F4F0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цей твір відмінний від згаданих? (</w:t>
      </w:r>
      <w:r w:rsidR="009E4474">
        <w:rPr>
          <w:rFonts w:ascii="Times New Roman" w:hAnsi="Times New Roman" w:cs="Times New Roman"/>
          <w:sz w:val="24"/>
          <w:szCs w:val="24"/>
          <w:lang w:val="uk-UA"/>
        </w:rPr>
        <w:t>складний за будовою</w:t>
      </w:r>
      <w:r w:rsidR="002F4F01">
        <w:rPr>
          <w:rFonts w:ascii="Times New Roman" w:hAnsi="Times New Roman" w:cs="Times New Roman"/>
          <w:sz w:val="24"/>
          <w:szCs w:val="24"/>
          <w:lang w:val="uk-UA"/>
        </w:rPr>
        <w:t xml:space="preserve">, широко охоплена географія  подій </w:t>
      </w:r>
      <w:r w:rsidR="002F4F01" w:rsidRPr="002F4F01">
        <w:rPr>
          <w:rFonts w:ascii="Times New Roman" w:hAnsi="Times New Roman" w:cs="Times New Roman"/>
          <w:i/>
          <w:sz w:val="20"/>
          <w:szCs w:val="20"/>
          <w:lang w:val="uk-UA"/>
        </w:rPr>
        <w:t>(від Запорозької Січі до м. Берест</w:t>
      </w:r>
      <w:r w:rsidR="00022124">
        <w:rPr>
          <w:rFonts w:ascii="Times New Roman" w:hAnsi="Times New Roman" w:cs="Times New Roman"/>
          <w:i/>
          <w:sz w:val="20"/>
          <w:szCs w:val="20"/>
          <w:lang w:val="uk-UA"/>
        </w:rPr>
        <w:t>ечка, хоча події розгортаються в</w:t>
      </w:r>
      <w:r w:rsidR="002F4F01" w:rsidRPr="002F4F01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Луцьку),</w:t>
      </w:r>
    </w:p>
    <w:p w:rsidR="00865622" w:rsidRPr="00A25A58" w:rsidRDefault="002F4F01" w:rsidP="002F4F0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розкривається історія формування характерів багатьох персонажів).</w:t>
      </w:r>
    </w:p>
    <w:p w:rsidR="004921CC" w:rsidRPr="00485F44" w:rsidRDefault="00F051AD" w:rsidP="00F051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чому ж складність сюжету? </w:t>
      </w:r>
      <w:r w:rsidRPr="00F051AD">
        <w:rPr>
          <w:rFonts w:ascii="Times New Roman" w:hAnsi="Times New Roman" w:cs="Times New Roman"/>
          <w:i/>
          <w:sz w:val="20"/>
          <w:szCs w:val="20"/>
          <w:lang w:val="uk-UA"/>
        </w:rPr>
        <w:t>(Події розгортаються у двох часових вимірах: сучасному та минулому).</w:t>
      </w:r>
    </w:p>
    <w:p w:rsidR="00485F44" w:rsidRDefault="00485F44" w:rsidP="00485F4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5F44" w:rsidRDefault="003C25CE" w:rsidP="00485F4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05.2pt;margin-top:88.45pt;width:71.25pt;height:76.5pt;z-index:251657215" fillcolor="#8064a2 [3207]" strokecolor="#f2f2f2 [3041]" strokeweight="3pt">
            <v:shadow on="t" type="perspective" color="#3f3151 [1607]" opacity=".5" offset="1pt" offset2="-1pt"/>
            <v:textbox>
              <w:txbxContent>
                <w:p w:rsidR="00022124" w:rsidRPr="00172240" w:rsidRDefault="00022124" w:rsidP="00172240">
                  <w:pPr>
                    <w:spacing w:after="0"/>
                    <w:rPr>
                      <w:sz w:val="24"/>
                      <w:szCs w:val="24"/>
                      <w:lang w:val="uk-UA"/>
                    </w:rPr>
                  </w:pPr>
                  <w:r w:rsidRPr="00172240">
                    <w:rPr>
                      <w:sz w:val="24"/>
                      <w:szCs w:val="24"/>
                      <w:lang w:val="uk-UA"/>
                    </w:rPr>
                    <w:t>«Білий вовк на Чорному</w:t>
                  </w:r>
                </w:p>
                <w:p w:rsidR="00022124" w:rsidRPr="00172240" w:rsidRDefault="00022124" w:rsidP="00172240">
                  <w:pPr>
                    <w:spacing w:after="0"/>
                    <w:rPr>
                      <w:sz w:val="24"/>
                      <w:szCs w:val="24"/>
                      <w:lang w:val="uk-UA"/>
                    </w:rPr>
                  </w:pPr>
                  <w:r w:rsidRPr="00172240">
                    <w:rPr>
                      <w:sz w:val="24"/>
                      <w:szCs w:val="24"/>
                      <w:lang w:val="uk-UA"/>
                    </w:rPr>
                    <w:t>Шляху»</w:t>
                  </w:r>
                </w:p>
              </w:txbxContent>
            </v:textbox>
          </v:shape>
        </w:pict>
      </w:r>
      <w:r w:rsidR="00F37552" w:rsidRPr="00485F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2625" cy="3276600"/>
            <wp:effectExtent l="0" t="19050" r="0" b="0"/>
            <wp:docPr id="7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85F44" w:rsidRDefault="00485F44" w:rsidP="00485F4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5F44" w:rsidRDefault="00485F44" w:rsidP="00485F4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5F44" w:rsidRPr="00B46478" w:rsidRDefault="00871B4F" w:rsidP="00B46478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Завдання – дослідження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Слайд № 10  </w:t>
      </w:r>
    </w:p>
    <w:p w:rsidR="00F051AD" w:rsidRDefault="00F051AD" w:rsidP="00F051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Завдяки кому поєднання двох часових вимірів стало можливим?</w:t>
      </w:r>
      <w:r w:rsidRPr="00F051A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051AD">
        <w:rPr>
          <w:rFonts w:ascii="Times New Roman" w:hAnsi="Times New Roman" w:cs="Times New Roman"/>
          <w:i/>
          <w:sz w:val="20"/>
          <w:szCs w:val="20"/>
          <w:lang w:val="uk-UA"/>
        </w:rPr>
        <w:t>(Завдяки козаку Мамаю).</w:t>
      </w:r>
    </w:p>
    <w:p w:rsidR="00F051AD" w:rsidRDefault="00F051AD" w:rsidP="00F051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Хто такий козак Мамай і що ви про нього знаєте?</w:t>
      </w:r>
    </w:p>
    <w:p w:rsidR="00AB5E4F" w:rsidRDefault="00AB5E4F" w:rsidP="00B46478">
      <w:pPr>
        <w:pStyle w:val="a4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051AD" w:rsidRPr="00D95EB7" w:rsidRDefault="00437C60" w:rsidP="00F051AD">
      <w:pPr>
        <w:pStyle w:val="a4"/>
        <w:spacing w:after="0"/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Слайд № 11  </w:t>
      </w:r>
      <w:r w:rsidR="00F051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F051AD" w:rsidRPr="00D95EB7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 xml:space="preserve">Повідомлення </w:t>
      </w:r>
      <w:r w:rsidR="00F051AD" w:rsidRPr="005421CC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групи «Істориків»</w:t>
      </w:r>
      <w:r w:rsidR="00871B4F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 xml:space="preserve">                     </w:t>
      </w:r>
    </w:p>
    <w:p w:rsidR="00C643B6" w:rsidRPr="00AB5E4F" w:rsidRDefault="00186B4A" w:rsidP="00BC08A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</w:pPr>
      <w:r>
        <w:rPr>
          <w:shd w:val="clear" w:color="auto" w:fill="FFFFFF" w:themeFill="background1"/>
          <w:lang w:val="uk-UA"/>
        </w:rPr>
        <w:t xml:space="preserve">       </w:t>
      </w:r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Він був українською іконою, втіленням вольових віковічних прагнень українців бути господарями в своїй хаті.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Ймення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йому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— Мамай.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Тюркською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“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мамай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”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означає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—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ніхто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ніяк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без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імені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порожнеча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Тюрки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вірили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що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 душу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людини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борються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добро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і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зло</w:t>
      </w:r>
      <w:proofErr w:type="gram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proofErr w:type="gram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І </w:t>
      </w:r>
      <w:proofErr w:type="spellStart"/>
      <w:proofErr w:type="gram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</w:t>
      </w:r>
      <w:proofErr w:type="gram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находять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цю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людину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іменем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Якщо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ж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людина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не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має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імені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злим силам вона не </w:t>
      </w:r>
      <w:proofErr w:type="spellStart"/>
      <w:proofErr w:type="gram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</w:t>
      </w:r>
      <w:proofErr w:type="gram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ідвладна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Оця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суб’єктивна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невизначеність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посилює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враження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бо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один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усамі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тнений</w:t>
      </w:r>
      <w:proofErr w:type="spellEnd"/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козак</w:t>
      </w:r>
      <w:proofErr w:type="spellEnd"/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уже 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уособлює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образ 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у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сіх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українців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Він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ніхто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—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і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водночас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єдиний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для </w:t>
      </w:r>
      <w:proofErr w:type="spellStart"/>
      <w:proofErr w:type="gram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вс</w:t>
      </w:r>
      <w:proofErr w:type="gram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іх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</w:t>
      </w:r>
    </w:p>
    <w:p w:rsidR="00BC08A4" w:rsidRPr="00AB5E4F" w:rsidRDefault="006E7B6D" w:rsidP="00BC08A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             </w:t>
      </w:r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Легенди про Козака Мамая розпочинаються так: «Жив Козак Мамай на Січі, напевне, вічно. Ніхто не міг сказати, скільки йому років».</w:t>
      </w:r>
      <w:r w:rsidR="00022124" w:rsidRP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За легендою, Козак Мамай з</w:t>
      </w:r>
      <w:r w:rsidR="00022124" w:rsidRP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’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являвся раптово і так 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c</w:t>
      </w:r>
      <w:proofErr w:type="spellStart"/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амо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раптово кудись зникав. Він опин</w:t>
      </w:r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явся поряд кожного разу, коли люди потрапляли в біду, і рятував їх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. Ще про Козака Мамая йдеться у легенді</w:t>
      </w:r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 про «</w:t>
      </w:r>
      <w:proofErr w:type="spellStart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Савур-могилу</w:t>
      </w:r>
      <w:proofErr w:type="spellEnd"/>
      <w:r w:rsidR="00BC08A4"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», в якій </w:t>
      </w:r>
      <w:r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розповідається, як Козак Мамай змагався зі змієм, переміг його, але, при цьому</w:t>
      </w:r>
      <w:r w:rsid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втративши свою сестру,відійшов</w:t>
      </w:r>
      <w:r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із життя в кам</w:t>
      </w:r>
      <w:r w:rsidR="00022124" w:rsidRPr="00022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’</w:t>
      </w:r>
      <w:r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яну </w:t>
      </w:r>
      <w:proofErr w:type="spellStart"/>
      <w:r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Савур-могилу</w:t>
      </w:r>
      <w:proofErr w:type="spellEnd"/>
      <w:r w:rsidRPr="00AB5E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, яку сам для себе спорудив. Туди він спустився з конем, і з того часу його ніхто не бачив.</w:t>
      </w:r>
    </w:p>
    <w:p w:rsidR="004F4750" w:rsidRDefault="006E7B6D" w:rsidP="001E4776">
      <w:pPr>
        <w:pStyle w:val="a7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</w:t>
      </w:r>
      <w:proofErr w:type="spellStart"/>
      <w:r w:rsidR="004F4750">
        <w:t>Козак</w:t>
      </w:r>
      <w:proofErr w:type="spellEnd"/>
      <w:r w:rsidR="004F4750">
        <w:t xml:space="preserve"> Мамай (</w:t>
      </w:r>
      <w:proofErr w:type="spellStart"/>
      <w:r w:rsidR="004F4750">
        <w:t>козак-м</w:t>
      </w:r>
      <w:r>
        <w:t>амай</w:t>
      </w:r>
      <w:proofErr w:type="spellEnd"/>
      <w:r>
        <w:t xml:space="preserve">, </w:t>
      </w:r>
      <w:proofErr w:type="spellStart"/>
      <w:r>
        <w:t>козак-бродяга</w:t>
      </w:r>
      <w:proofErr w:type="spellEnd"/>
      <w:r>
        <w:t xml:space="preserve">) — </w:t>
      </w:r>
      <w:r>
        <w:rPr>
          <w:lang w:val="uk-UA"/>
        </w:rPr>
        <w:t>у</w:t>
      </w:r>
      <w:proofErr w:type="spellStart"/>
      <w:r w:rsidR="004F4750">
        <w:t>загальнений</w:t>
      </w:r>
      <w:proofErr w:type="spellEnd"/>
      <w:r w:rsidR="004F4750">
        <w:t xml:space="preserve"> образ </w:t>
      </w:r>
      <w:proofErr w:type="spellStart"/>
      <w:r w:rsidR="004F4750">
        <w:t>коза</w:t>
      </w:r>
      <w:r w:rsidR="00022124">
        <w:t>ка</w:t>
      </w:r>
      <w:proofErr w:type="spellEnd"/>
      <w:r w:rsidR="00022124">
        <w:t xml:space="preserve"> </w:t>
      </w:r>
      <w:proofErr w:type="spellStart"/>
      <w:r w:rsidR="00022124">
        <w:t>і</w:t>
      </w:r>
      <w:proofErr w:type="spellEnd"/>
      <w:r w:rsidR="00022124">
        <w:t xml:space="preserve"> </w:t>
      </w:r>
      <w:proofErr w:type="spellStart"/>
      <w:r w:rsidR="00022124">
        <w:t>українців</w:t>
      </w:r>
      <w:proofErr w:type="spellEnd"/>
      <w:r w:rsidR="00022124">
        <w:t xml:space="preserve">  </w:t>
      </w:r>
      <w:proofErr w:type="gramStart"/>
      <w:r w:rsidR="00022124">
        <w:t>в</w:t>
      </w:r>
      <w:proofErr w:type="gramEnd"/>
      <w:r w:rsidR="00022124">
        <w:t xml:space="preserve"> </w:t>
      </w:r>
      <w:proofErr w:type="spellStart"/>
      <w:r w:rsidR="00022124">
        <w:t>часи</w:t>
      </w:r>
      <w:proofErr w:type="spellEnd"/>
      <w:r w:rsidR="00022124">
        <w:t xml:space="preserve"> </w:t>
      </w:r>
      <w:proofErr w:type="spellStart"/>
      <w:r w:rsidR="00022124">
        <w:t>Козаччини</w:t>
      </w:r>
      <w:proofErr w:type="spellEnd"/>
      <w:r w:rsidR="00022124">
        <w:t xml:space="preserve">. </w:t>
      </w:r>
      <w:proofErr w:type="spellStart"/>
      <w:r w:rsidR="00022124">
        <w:t>Його</w:t>
      </w:r>
      <w:proofErr w:type="spellEnd"/>
      <w:r w:rsidR="00022124">
        <w:t xml:space="preserve"> </w:t>
      </w:r>
      <w:r w:rsidR="00022124">
        <w:rPr>
          <w:lang w:val="uk-UA"/>
        </w:rPr>
        <w:t>зображення</w:t>
      </w:r>
      <w:r w:rsidR="004F4750">
        <w:t xml:space="preserve"> </w:t>
      </w:r>
      <w:proofErr w:type="spellStart"/>
      <w:r w:rsidR="004F4750">
        <w:t>можна</w:t>
      </w:r>
      <w:proofErr w:type="spellEnd"/>
      <w:r w:rsidR="004F4750">
        <w:t xml:space="preserve"> </w:t>
      </w:r>
      <w:proofErr w:type="spellStart"/>
      <w:r w:rsidR="004F4750">
        <w:t>було</w:t>
      </w:r>
      <w:proofErr w:type="spellEnd"/>
      <w:r w:rsidR="004F4750">
        <w:t xml:space="preserve"> </w:t>
      </w:r>
      <w:proofErr w:type="spellStart"/>
      <w:r w:rsidR="004F4750">
        <w:t>зустріти</w:t>
      </w:r>
      <w:proofErr w:type="spellEnd"/>
      <w:r w:rsidR="004F4750">
        <w:t xml:space="preserve"> в </w:t>
      </w:r>
      <w:proofErr w:type="spellStart"/>
      <w:r w:rsidR="004F4750">
        <w:t>багатьох</w:t>
      </w:r>
      <w:proofErr w:type="spellEnd"/>
      <w:r w:rsidR="004F4750">
        <w:t xml:space="preserve"> хатах, </w:t>
      </w:r>
      <w:proofErr w:type="spellStart"/>
      <w:r w:rsidR="004F4750">
        <w:t>поряд</w:t>
      </w:r>
      <w:proofErr w:type="spellEnd"/>
      <w:r w:rsidR="004F4750">
        <w:t xml:space="preserve"> </w:t>
      </w:r>
      <w:proofErr w:type="spellStart"/>
      <w:r w:rsidR="004F4750">
        <w:t>з</w:t>
      </w:r>
      <w:proofErr w:type="spellEnd"/>
      <w:r w:rsidR="004F4750">
        <w:t xml:space="preserve"> образами </w:t>
      </w:r>
      <w:proofErr w:type="spellStart"/>
      <w:r w:rsidR="004F4750">
        <w:t>святих</w:t>
      </w:r>
      <w:proofErr w:type="spellEnd"/>
      <w:r w:rsidR="004F4750">
        <w:t xml:space="preserve"> (</w:t>
      </w:r>
      <w:proofErr w:type="spellStart"/>
      <w:r w:rsidR="004F4750">
        <w:t>іконами</w:t>
      </w:r>
      <w:proofErr w:type="spellEnd"/>
      <w:r w:rsidR="004F4750">
        <w:t xml:space="preserve">). </w:t>
      </w:r>
      <w:proofErr w:type="gramStart"/>
      <w:r w:rsidR="004F4750">
        <w:t>З</w:t>
      </w:r>
      <w:proofErr w:type="gramEnd"/>
      <w:r w:rsidR="004F4750">
        <w:t xml:space="preserve"> </w:t>
      </w:r>
      <w:proofErr w:type="spellStart"/>
      <w:r w:rsidR="004F4750">
        <w:t>іменем</w:t>
      </w:r>
      <w:proofErr w:type="spellEnd"/>
      <w:r w:rsidR="004F4750">
        <w:t xml:space="preserve"> (</w:t>
      </w:r>
      <w:proofErr w:type="spellStart"/>
      <w:r w:rsidR="004F4750">
        <w:t>назвою</w:t>
      </w:r>
      <w:proofErr w:type="spellEnd"/>
      <w:r w:rsidR="004F4750">
        <w:t xml:space="preserve">) </w:t>
      </w:r>
      <w:proofErr w:type="spellStart"/>
      <w:r w:rsidR="004F4750">
        <w:t>тісно</w:t>
      </w:r>
      <w:proofErr w:type="spellEnd"/>
      <w:r w:rsidR="004F4750">
        <w:t xml:space="preserve"> </w:t>
      </w:r>
      <w:proofErr w:type="spellStart"/>
      <w:r w:rsidR="004F4750">
        <w:t>пов'язаний</w:t>
      </w:r>
      <w:proofErr w:type="spellEnd"/>
      <w:r w:rsidR="004F4750">
        <w:t xml:space="preserve"> </w:t>
      </w:r>
      <w:proofErr w:type="spellStart"/>
      <w:r w:rsidR="004F4750">
        <w:t>стародавнє</w:t>
      </w:r>
      <w:proofErr w:type="spellEnd"/>
      <w:r w:rsidR="004F4750">
        <w:t xml:space="preserve"> </w:t>
      </w:r>
      <w:proofErr w:type="spellStart"/>
      <w:r w:rsidR="004F4750">
        <w:t>поняття</w:t>
      </w:r>
      <w:proofErr w:type="spellEnd"/>
      <w:r w:rsidR="004F4750">
        <w:t xml:space="preserve"> «</w:t>
      </w:r>
      <w:proofErr w:type="spellStart"/>
      <w:r w:rsidR="004F4750">
        <w:t>мамаювати</w:t>
      </w:r>
      <w:proofErr w:type="spellEnd"/>
      <w:r w:rsidR="004F4750">
        <w:t>» (</w:t>
      </w:r>
      <w:proofErr w:type="spellStart"/>
      <w:r w:rsidR="004F4750">
        <w:t>мандрувати</w:t>
      </w:r>
      <w:proofErr w:type="spellEnd"/>
      <w:r w:rsidR="004F4750">
        <w:t xml:space="preserve">, </w:t>
      </w:r>
      <w:proofErr w:type="spellStart"/>
      <w:r w:rsidR="004F4750">
        <w:t>козакувати</w:t>
      </w:r>
      <w:proofErr w:type="spellEnd"/>
      <w:r w:rsidR="004F4750">
        <w:t xml:space="preserve">, вести </w:t>
      </w:r>
      <w:proofErr w:type="spellStart"/>
      <w:r w:rsidR="004F4750">
        <w:t>козачий</w:t>
      </w:r>
      <w:proofErr w:type="spellEnd"/>
      <w:r w:rsidR="004F4750">
        <w:t xml:space="preserve"> </w:t>
      </w:r>
      <w:proofErr w:type="spellStart"/>
      <w:r w:rsidR="004F4750">
        <w:t>спосіб</w:t>
      </w:r>
      <w:proofErr w:type="spellEnd"/>
      <w:r w:rsidR="004F4750">
        <w:t xml:space="preserve"> </w:t>
      </w:r>
      <w:proofErr w:type="spellStart"/>
      <w:r w:rsidR="004F4750">
        <w:t>життя</w:t>
      </w:r>
      <w:proofErr w:type="spellEnd"/>
      <w:r w:rsidR="004F4750">
        <w:t>), «</w:t>
      </w:r>
      <w:proofErr w:type="spellStart"/>
      <w:r w:rsidR="004F4750">
        <w:t>ходити</w:t>
      </w:r>
      <w:proofErr w:type="spellEnd"/>
      <w:r w:rsidR="004F4750">
        <w:t xml:space="preserve"> на </w:t>
      </w:r>
      <w:proofErr w:type="spellStart"/>
      <w:r w:rsidR="004F4750">
        <w:t>мамая</w:t>
      </w:r>
      <w:proofErr w:type="spellEnd"/>
      <w:r w:rsidR="004F4750">
        <w:t>» (</w:t>
      </w:r>
      <w:proofErr w:type="spellStart"/>
      <w:r w:rsidR="004F4750">
        <w:t>іти</w:t>
      </w:r>
      <w:proofErr w:type="spellEnd"/>
      <w:r w:rsidR="004F4750">
        <w:t xml:space="preserve"> </w:t>
      </w:r>
      <w:proofErr w:type="spellStart"/>
      <w:r w:rsidR="004F4750">
        <w:t>навмання</w:t>
      </w:r>
      <w:proofErr w:type="spellEnd"/>
      <w:r w:rsidR="004F4750">
        <w:t xml:space="preserve">, </w:t>
      </w:r>
      <w:proofErr w:type="spellStart"/>
      <w:r w:rsidR="004F4750">
        <w:t>куди</w:t>
      </w:r>
      <w:proofErr w:type="spellEnd"/>
      <w:r w:rsidR="004F4750">
        <w:t xml:space="preserve"> </w:t>
      </w:r>
      <w:proofErr w:type="spellStart"/>
      <w:r w:rsidR="004F4750">
        <w:t>очі</w:t>
      </w:r>
      <w:proofErr w:type="spellEnd"/>
      <w:r w:rsidR="004F4750">
        <w:t xml:space="preserve"> </w:t>
      </w:r>
      <w:proofErr w:type="spellStart"/>
      <w:r w:rsidR="004F4750">
        <w:t>дивляться</w:t>
      </w:r>
      <w:proofErr w:type="spellEnd"/>
      <w:r w:rsidR="004F4750">
        <w:t>).</w:t>
      </w:r>
    </w:p>
    <w:p w:rsidR="004F4750" w:rsidRPr="006E7B6D" w:rsidRDefault="006E7B6D" w:rsidP="001E4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       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берега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Дніпра-Славути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стародавні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козацьки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селянськи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хата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кленових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дубових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полотнищах дверей, на килимах,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кафельних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печах,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глечиках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тарілках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кованих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скринях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масляними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фарбами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картинах,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навіть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липових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колодах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вулик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бачити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оманітніші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Мамая,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тисячі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перемін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поличчя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мандрів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ідписами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розтлумаючими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діяння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8A4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характер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героя,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тисячі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сюжетів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возносили в </w:t>
      </w:r>
      <w:proofErr w:type="spellStart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народі</w:t>
      </w:r>
      <w:proofErr w:type="spellEnd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славу </w:t>
      </w:r>
      <w:proofErr w:type="spellStart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Козака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F4750"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Олександр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Ільченко</w:t>
      </w:r>
      <w:proofErr w:type="spellEnd"/>
      <w:proofErr w:type="gramStart"/>
      <w:r w:rsidR="004F4750"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F4750" w:rsidRPr="00AB5E4F" w:rsidRDefault="004F4750" w:rsidP="001E4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E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</w:t>
      </w:r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Мамаї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протягом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кількох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століть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вироблялися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 </w:t>
      </w:r>
      <w:proofErr w:type="spellStart"/>
      <w:proofErr w:type="gram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вс</w:t>
      </w:r>
      <w:proofErr w:type="gram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ій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Україні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від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Карпат до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Слобожанщини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і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Херсонщини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знаходили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їх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там, де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оселялися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вихідці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</w:t>
      </w:r>
      <w:proofErr w:type="spellEnd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України</w:t>
      </w:r>
      <w:proofErr w:type="spellEnd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від</w:t>
      </w:r>
      <w:proofErr w:type="spellEnd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Кубані</w:t>
      </w:r>
      <w:proofErr w:type="spellEnd"/>
      <w:r w:rsidR="00BC08A4"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до Волги</w:t>
      </w:r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 На </w:t>
      </w:r>
      <w:proofErr w:type="spellStart"/>
      <w:proofErr w:type="gram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</w:t>
      </w:r>
      <w:proofErr w:type="gram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ідставі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тих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пам'яток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що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збереглися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="000221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зображення </w:t>
      </w:r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Козака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Мамая»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слід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вважати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традиційним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і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повторюваним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майже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змін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принаймні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років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200 – 300.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Найдавніша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зі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збережених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нашого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часу картин </w:t>
      </w:r>
      <w:proofErr w:type="spellStart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датується</w:t>
      </w:r>
      <w:proofErr w:type="spellEnd"/>
      <w:r w:rsidRPr="00AB5E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1642 роком</w:t>
      </w:r>
      <w:r w:rsidRPr="00AB5E4F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.</w:t>
      </w:r>
    </w:p>
    <w:p w:rsidR="004F4750" w:rsidRPr="001E4776" w:rsidRDefault="004F4750" w:rsidP="001E4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Зображення</w:t>
      </w:r>
      <w:proofErr w:type="spellEnd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запорожця</w:t>
      </w:r>
      <w:proofErr w:type="spellEnd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набувало</w:t>
      </w:r>
      <w:proofErr w:type="spellEnd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значення</w:t>
      </w:r>
      <w:proofErr w:type="spellEnd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оберегу, </w:t>
      </w:r>
      <w:proofErr w:type="spellStart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охоронця</w:t>
      </w:r>
      <w:proofErr w:type="spellEnd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житла</w:t>
      </w:r>
      <w:proofErr w:type="spellEnd"/>
      <w:r w:rsidR="001E4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</w:p>
    <w:p w:rsidR="004F4750" w:rsidRPr="006E7B6D" w:rsidRDefault="006E7B6D" w:rsidP="001E4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    </w:t>
      </w:r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Яка ж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першоінформація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була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основою </w:t>
      </w:r>
      <w:proofErr w:type="gram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</w:t>
      </w:r>
      <w:proofErr w:type="gram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сюжету</w:t>
      </w:r>
      <w:proofErr w:type="gram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Козака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Мамая»? Яка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глибинна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духовно-чар</w:t>
      </w:r>
      <w:proofErr w:type="gram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івна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таємниця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ховається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даному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образі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? Для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чого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був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створений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цей</w:t>
      </w:r>
      <w:proofErr w:type="spellEnd"/>
      <w:r w:rsidR="004F4750" w:rsidRPr="006E7B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образ?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«</w:t>
      </w:r>
      <w:proofErr w:type="spellStart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Козак</w:t>
      </w:r>
      <w:proofErr w:type="spellEnd"/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Мамай» </w:t>
      </w:r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</w:t>
      </w:r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22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заповіт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пращурів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Мистецьки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закодована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полотнах </w:t>
      </w:r>
      <w:proofErr w:type="spellStart"/>
      <w:proofErr w:type="gram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ітлоносна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енергія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  <w:r w:rsidR="004F4750"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Духу.</w:t>
      </w:r>
    </w:p>
    <w:p w:rsidR="004F4750" w:rsidRDefault="004F4750" w:rsidP="00BC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козака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кар</w:t>
      </w:r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тинах – то </w:t>
      </w:r>
      <w:proofErr w:type="spellStart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велична</w:t>
      </w:r>
      <w:proofErr w:type="spellEnd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викристаліз</w:t>
      </w:r>
      <w:proofErr w:type="spellEnd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вана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віками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 народу про свою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сутність</w:t>
      </w:r>
      <w:proofErr w:type="spellEnd"/>
      <w:proofErr w:type="gram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Сидить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по-козацьки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підібравши</w:t>
      </w:r>
      <w:proofErr w:type="spellEnd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схрестивши</w:t>
      </w:r>
      <w:proofErr w:type="spellEnd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ноги, у </w:t>
      </w:r>
      <w:proofErr w:type="spellStart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</w:t>
      </w:r>
      <w:proofErr w:type="spellEnd"/>
      <w:r w:rsidR="00B2682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ній</w:t>
      </w:r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степовика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позі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духовного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воїна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B26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</w:t>
      </w:r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Йозі</w:t>
      </w:r>
      <w:proofErr w:type="spellEnd"/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вона </w:t>
      </w:r>
      <w:proofErr w:type="spellStart"/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називається</w:t>
      </w:r>
      <w:proofErr w:type="spellEnd"/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приємна</w:t>
      </w:r>
      <w:proofErr w:type="spellEnd"/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поза – </w:t>
      </w:r>
      <w:proofErr w:type="spellStart"/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Сукхасана</w:t>
      </w:r>
      <w:proofErr w:type="spellEnd"/>
      <w:r w:rsidR="006E7B6D"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»</w:t>
      </w:r>
      <w:r w:rsidRPr="009E4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Дозволяє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добре</w:t>
      </w:r>
      <w:proofErr w:type="gram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розслабитись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гарні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</w:t>
      </w:r>
      <w:r w:rsidR="00B4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ціонування</w:t>
      </w:r>
      <w:proofErr w:type="spellEnd"/>
      <w:r w:rsidR="00B4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внутрішніх</w:t>
      </w:r>
      <w:proofErr w:type="spellEnd"/>
      <w:r w:rsidR="00B4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="00B46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6E7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Цією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позицією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козак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Мамай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утворює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трійцю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–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прадавній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священний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символ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могутньої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орійсько-руської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духовності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втілення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триєдиння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поєднання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трьох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сакральних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початків</w:t>
      </w:r>
      <w:proofErr w:type="spell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6E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одному.</w:t>
      </w:r>
    </w:p>
    <w:p w:rsidR="006E7B6D" w:rsidRDefault="006E7B6D" w:rsidP="00BC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Є певні правила зображення Козака Мамая, і кожна деталь малюнка несе символічне значення.    Мамай ніколи не зображувався з натільним хрестом</w:t>
      </w:r>
      <w:r w:rsidR="001E47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що говорить про те, що він Спаситель, який оберігав людей вже тоді, коли ще вони не були хрещені. </w:t>
      </w:r>
    </w:p>
    <w:p w:rsidR="001E4776" w:rsidRDefault="001E4776" w:rsidP="00BC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На картині обов’язково зображується дуб як символ дерева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Світотворення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– Мамай сидить під ним біля самого коріння.</w:t>
      </w:r>
    </w:p>
    <w:p w:rsidR="001E4776" w:rsidRPr="006E7B6D" w:rsidRDefault="001E4776" w:rsidP="00BC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Музичний інструмент в його руках вказує на приналежність Козака сонячним божествам. У багатьох міфологічних системах сонячний бог грає на музичних інструментах. Наш народ зберіг цю традицію в звичаї на Петра і Павла ходити в поле і дивитись, як грає сонце.</w:t>
      </w:r>
    </w:p>
    <w:p w:rsidR="006E7B6D" w:rsidRDefault="006E7B6D" w:rsidP="001E4776">
      <w:pPr>
        <w:pStyle w:val="a7"/>
        <w:shd w:val="clear" w:color="auto" w:fill="FFFFFF"/>
        <w:spacing w:before="0" w:beforeAutospacing="0" w:after="0" w:afterAutospacing="0" w:line="347" w:lineRule="atLeast"/>
        <w:rPr>
          <w:lang w:val="uk-UA"/>
        </w:rPr>
      </w:pPr>
      <w:r>
        <w:rPr>
          <w:lang w:val="uk-UA"/>
        </w:rPr>
        <w:t xml:space="preserve">     </w:t>
      </w:r>
      <w:r w:rsidR="001E4776">
        <w:rPr>
          <w:lang w:val="uk-UA"/>
        </w:rPr>
        <w:t xml:space="preserve">      Біля Мамая – чорний кінь. Зранку сонце виїжджає на білому коні, щоб освітити надземний світ. Ввечері сонце сідає</w:t>
      </w:r>
      <w:r w:rsidR="00B2682E">
        <w:rPr>
          <w:lang w:val="uk-UA"/>
        </w:rPr>
        <w:t xml:space="preserve"> на чорного коня, щоб спуститися</w:t>
      </w:r>
      <w:r w:rsidR="001E4776">
        <w:rPr>
          <w:lang w:val="uk-UA"/>
        </w:rPr>
        <w:t xml:space="preserve"> в підземний світ і, перемігши сили темряви</w:t>
      </w:r>
      <w:r w:rsidR="00B2682E">
        <w:rPr>
          <w:lang w:val="uk-UA"/>
        </w:rPr>
        <w:t>, повернутися в надземний світ у</w:t>
      </w:r>
      <w:r w:rsidR="001E4776">
        <w:rPr>
          <w:lang w:val="uk-UA"/>
        </w:rPr>
        <w:t>ранці.</w:t>
      </w:r>
    </w:p>
    <w:p w:rsidR="00E00DA9" w:rsidRDefault="00E00DA9" w:rsidP="001E4776">
      <w:pPr>
        <w:pStyle w:val="a7"/>
        <w:shd w:val="clear" w:color="auto" w:fill="FFFFFF"/>
        <w:spacing w:before="0" w:beforeAutospacing="0" w:after="0" w:afterAutospacing="0" w:line="347" w:lineRule="atLeast"/>
        <w:rPr>
          <w:lang w:val="uk-UA"/>
        </w:rPr>
      </w:pPr>
    </w:p>
    <w:p w:rsidR="00220078" w:rsidRDefault="00EA6DBA" w:rsidP="00220078">
      <w:pPr>
        <w:pStyle w:val="a7"/>
        <w:shd w:val="clear" w:color="auto" w:fill="FFFFFF"/>
        <w:tabs>
          <w:tab w:val="left" w:pos="6663"/>
          <w:tab w:val="left" w:pos="6946"/>
          <w:tab w:val="left" w:pos="8505"/>
          <w:tab w:val="left" w:pos="10490"/>
        </w:tabs>
        <w:spacing w:before="0" w:beforeAutospacing="0" w:after="0" w:afterAutospacing="0" w:line="347" w:lineRule="atLeast"/>
        <w:rPr>
          <w:shd w:val="clear" w:color="auto" w:fill="FFFFFF"/>
          <w:lang w:val="uk-UA"/>
        </w:rPr>
      </w:pPr>
      <w:r>
        <w:rPr>
          <w:lang w:val="uk-UA"/>
        </w:rPr>
        <w:t xml:space="preserve">        2. </w:t>
      </w:r>
      <w:r w:rsidR="00220078">
        <w:rPr>
          <w:lang w:val="uk-UA"/>
        </w:rPr>
        <w:t xml:space="preserve"> Іван  В</w:t>
      </w:r>
      <w:r>
        <w:rPr>
          <w:lang w:val="uk-UA"/>
        </w:rPr>
        <w:t xml:space="preserve">иговський  - </w:t>
      </w:r>
      <w:r w:rsidR="00220078">
        <w:rPr>
          <w:lang w:val="uk-UA"/>
        </w:rPr>
        <w:t xml:space="preserve"> </w:t>
      </w:r>
      <w:hyperlink r:id="rId13" w:tooltip="Українці" w:history="1">
        <w:r w:rsidR="00220078" w:rsidRPr="00220078">
          <w:rPr>
            <w:rStyle w:val="ac"/>
            <w:color w:val="auto"/>
            <w:u w:val="none"/>
            <w:shd w:val="clear" w:color="auto" w:fill="FFFFFF"/>
            <w:lang w:val="uk-UA"/>
          </w:rPr>
          <w:t>український</w:t>
        </w:r>
      </w:hyperlink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  <w:lang w:val="uk-UA"/>
        </w:rPr>
        <w:t>військовий, політичний і державний діяч.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</w:instrText>
      </w:r>
      <w:r w:rsidR="003C25CE" w:rsidRPr="007F42FD">
        <w:rPr>
          <w:lang w:val="uk-UA"/>
        </w:rPr>
        <w:instrText xml:space="preserve"> "</w:instrText>
      </w:r>
      <w:r w:rsidR="003C25CE">
        <w:instrText>http</w:instrText>
      </w:r>
      <w:r w:rsidR="003C25CE" w:rsidRPr="007F42FD">
        <w:rPr>
          <w:lang w:val="uk-UA"/>
        </w:rPr>
        <w:instrText>://</w:instrText>
      </w:r>
      <w:r w:rsidR="003C25CE">
        <w:instrText>uk</w:instrText>
      </w:r>
      <w:r w:rsidR="003C25CE" w:rsidRPr="007F42FD">
        <w:rPr>
          <w:lang w:val="uk-UA"/>
        </w:rPr>
        <w:instrText>.</w:instrText>
      </w:r>
      <w:r w:rsidR="003C25CE">
        <w:instrText>wikipedia</w:instrText>
      </w:r>
      <w:r w:rsidR="003C25CE" w:rsidRPr="007F42FD">
        <w:rPr>
          <w:lang w:val="uk-UA"/>
        </w:rPr>
        <w:instrText>.</w:instrText>
      </w:r>
      <w:r w:rsidR="003C25CE">
        <w:instrText>org</w:instrText>
      </w:r>
      <w:r w:rsidR="003C25CE" w:rsidRPr="007F42FD">
        <w:rPr>
          <w:lang w:val="uk-UA"/>
        </w:rPr>
        <w:instrText>/</w:instrText>
      </w:r>
      <w:r w:rsidR="003C25CE">
        <w:instrText>wiki</w:instrText>
      </w:r>
      <w:r w:rsidR="003C25CE" w:rsidRPr="007F42FD">
        <w:rPr>
          <w:lang w:val="uk-UA"/>
        </w:rPr>
        <w:instrText>/%</w:instrText>
      </w:r>
      <w:r w:rsidR="003C25CE">
        <w:instrText>D</w:instrText>
      </w:r>
      <w:r w:rsidR="003C25CE" w:rsidRPr="007F42FD">
        <w:rPr>
          <w:lang w:val="uk-UA"/>
        </w:rPr>
        <w:instrText>0%93%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</w:instrText>
      </w:r>
      <w:r w:rsidR="003C25CE" w:rsidRPr="007F42FD">
        <w:rPr>
          <w:lang w:val="uk-UA"/>
        </w:rPr>
        <w:instrText>5%</w:instrText>
      </w:r>
      <w:r w:rsidR="003C25CE">
        <w:instrText>D</w:instrText>
      </w:r>
      <w:r w:rsidR="003C25CE" w:rsidRPr="007F42FD">
        <w:rPr>
          <w:lang w:val="uk-UA"/>
        </w:rPr>
        <w:instrText>1%82%</w:instrText>
      </w:r>
      <w:r w:rsidR="003C25CE">
        <w:instrText>D</w:instrText>
      </w:r>
      <w:r w:rsidR="003C25CE" w:rsidRPr="007F42FD">
        <w:rPr>
          <w:lang w:val="uk-UA"/>
        </w:rPr>
        <w:instrText>1%8</w:instrText>
      </w:r>
      <w:r w:rsidR="003C25CE">
        <w:instrText>C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BC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</w:instrText>
      </w:r>
      <w:r w:rsidR="003C25CE" w:rsidRPr="007F42FD">
        <w:rPr>
          <w:lang w:val="uk-UA"/>
        </w:rPr>
        <w:instrText>0%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BD</w:instrText>
      </w:r>
      <w:r w:rsidR="003C25CE" w:rsidRPr="007F42FD">
        <w:rPr>
          <w:lang w:val="uk-UA"/>
        </w:rPr>
        <w:instrText>_%</w:instrText>
      </w:r>
      <w:r w:rsidR="003C25CE">
        <w:instrText>D</w:instrText>
      </w:r>
      <w:r w:rsidR="003C25CE" w:rsidRPr="007F42FD">
        <w:rPr>
          <w:lang w:val="uk-UA"/>
        </w:rPr>
        <w:instrText>0%92%</w:instrText>
      </w:r>
      <w:r w:rsidR="003C25CE">
        <w:instrText>D</w:instrText>
      </w:r>
      <w:r w:rsidR="003C25CE" w:rsidRPr="007F42FD">
        <w:rPr>
          <w:lang w:val="uk-UA"/>
        </w:rPr>
        <w:instrText>1%96%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</w:instrText>
      </w:r>
      <w:r w:rsidR="003C25CE" w:rsidRPr="007F42FD">
        <w:rPr>
          <w:lang w:val="uk-UA"/>
        </w:rPr>
        <w:instrText>9%</w:instrText>
      </w:r>
      <w:r w:rsidR="003C25CE">
        <w:instrText>D</w:instrText>
      </w:r>
      <w:r w:rsidR="003C25CE" w:rsidRPr="007F42FD">
        <w:rPr>
          <w:lang w:val="uk-UA"/>
        </w:rPr>
        <w:instrText>1%81%</w:instrText>
      </w:r>
      <w:r w:rsidR="003C25CE">
        <w:instrText>D</w:instrText>
      </w:r>
      <w:r w:rsidR="003C25CE" w:rsidRPr="007F42FD">
        <w:rPr>
          <w:lang w:val="uk-UA"/>
        </w:rPr>
        <w:instrText>1%8</w:instrText>
      </w:r>
      <w:r w:rsidR="003C25CE">
        <w:instrText>C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BA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</w:instrText>
      </w:r>
      <w:r w:rsidR="003C25CE" w:rsidRPr="007F42FD">
        <w:rPr>
          <w:lang w:val="uk-UA"/>
        </w:rPr>
        <w:instrText>0_%</w:instrText>
      </w:r>
      <w:r w:rsidR="003C25CE">
        <w:instrText>D</w:instrText>
      </w:r>
      <w:r w:rsidR="003C25CE" w:rsidRPr="007F42FD">
        <w:rPr>
          <w:lang w:val="uk-UA"/>
        </w:rPr>
        <w:instrText>0%97%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</w:instrText>
      </w:r>
      <w:r w:rsidR="003C25CE" w:rsidRPr="007F42FD">
        <w:rPr>
          <w:lang w:val="uk-UA"/>
        </w:rPr>
        <w:instrText>0%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BF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BE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1%80%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BE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</w:instrText>
      </w:r>
      <w:r w:rsidR="003C25CE" w:rsidRPr="007F42FD">
        <w:rPr>
          <w:lang w:val="uk-UA"/>
        </w:rPr>
        <w:instrText>7%</w:instrText>
      </w:r>
      <w:r w:rsidR="003C25CE">
        <w:instrText>D</w:instrText>
      </w:r>
      <w:r w:rsidR="003C25CE" w:rsidRPr="007F42FD">
        <w:rPr>
          <w:lang w:val="uk-UA"/>
        </w:rPr>
        <w:instrText>1%8</w:instrText>
      </w:r>
      <w:r w:rsidR="003C25CE">
        <w:instrText>C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BA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BE</w:instrText>
      </w:r>
      <w:r w:rsidR="003C25CE" w:rsidRPr="007F42FD">
        <w:rPr>
          <w:lang w:val="uk-UA"/>
        </w:rPr>
        <w:instrText>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</w:instrText>
      </w:r>
      <w:r w:rsidR="003C25CE" w:rsidRPr="007F42FD">
        <w:rPr>
          <w:lang w:val="uk-UA"/>
        </w:rPr>
        <w:instrText>3%</w:instrText>
      </w:r>
      <w:r w:rsidR="003C25CE">
        <w:instrText>D</w:instrText>
      </w:r>
      <w:r w:rsidR="003C25CE" w:rsidRPr="007F42FD">
        <w:rPr>
          <w:lang w:val="uk-UA"/>
        </w:rPr>
        <w:instrText>0%</w:instrText>
      </w:r>
      <w:r w:rsidR="003C25CE">
        <w:instrText>BE</w:instrText>
      </w:r>
      <w:r w:rsidR="003C25CE" w:rsidRPr="007F42FD">
        <w:rPr>
          <w:lang w:val="uk-UA"/>
        </w:rPr>
        <w:instrText>" \</w:instrText>
      </w:r>
      <w:r w:rsidR="003C25CE">
        <w:instrText>o</w:instrText>
      </w:r>
      <w:r w:rsidR="003C25CE" w:rsidRPr="007F42FD">
        <w:rPr>
          <w:lang w:val="uk-UA"/>
        </w:rPr>
        <w:instrText xml:space="preserve"> "Гетьман Війська Запорозького"</w:instrText>
      </w:r>
      <w:r w:rsidR="003C25CE">
        <w:fldChar w:fldCharType="separate"/>
      </w:r>
      <w:proofErr w:type="gramStart"/>
      <w:r w:rsidR="00220078" w:rsidRPr="00220078">
        <w:rPr>
          <w:rStyle w:val="ac"/>
          <w:color w:val="auto"/>
          <w:u w:val="none"/>
          <w:shd w:val="clear" w:color="auto" w:fill="FFFFFF"/>
        </w:rPr>
        <w:t>Гетьман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Війська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Запорозького</w:t>
      </w:r>
      <w:proofErr w:type="spellEnd"/>
      <w:r w:rsidR="003C25CE">
        <w:fldChar w:fldCharType="end"/>
      </w:r>
      <w:r w:rsidR="00220078" w:rsidRPr="00220078">
        <w:rPr>
          <w:shd w:val="clear" w:color="auto" w:fill="FFFFFF"/>
        </w:rPr>
        <w:t>, голова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"http://uk.wikipedia.org/wiki/%D0%93%D0%B5%D1%82%D1%8C%D0%BC%D0%B0%D0%BD%D1%89%D0%B8%D0%BD%D0%B0" \o "Гетьманщина"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козацької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держави</w:t>
      </w:r>
      <w:proofErr w:type="spellEnd"/>
      <w:r w:rsidR="003C25CE">
        <w:fldChar w:fldCharType="end"/>
      </w:r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</w:rPr>
        <w:t>в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"http://uk.wikipedia.org/wiki/%D0%9D%D0%B0%D0%B4%D0%B4%D0%BD%D1%96%D0%BF%D1%80%D1%8F%D0%BD%D1%81%D1%8C%D0%BA%D0%B0_%D0%A3%D0%BA%D1%80%D0%B0%D1%97%D0%BD%D0%B0" \o "Наддніпрянська Україна"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Наддніпрянській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Україні</w:t>
      </w:r>
      <w:proofErr w:type="spellEnd"/>
      <w:r w:rsidR="003C25CE">
        <w:fldChar w:fldCharType="end"/>
      </w:r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</w:rPr>
        <w:t>(</w:t>
      </w:r>
      <w:hyperlink r:id="rId14" w:tooltip="1657" w:history="1">
        <w:r w:rsidR="00220078" w:rsidRPr="00220078">
          <w:rPr>
            <w:rStyle w:val="ac"/>
            <w:color w:val="auto"/>
            <w:shd w:val="clear" w:color="auto" w:fill="FFFFFF"/>
          </w:rPr>
          <w:t>1657</w:t>
        </w:r>
      </w:hyperlink>
      <w:r w:rsidR="00220078" w:rsidRPr="00220078">
        <w:rPr>
          <w:shd w:val="clear" w:color="auto" w:fill="FFFFFF"/>
        </w:rPr>
        <w:t>–</w:t>
      </w:r>
      <w:hyperlink r:id="rId15" w:tooltip="1659" w:history="1">
        <w:r w:rsidR="00220078" w:rsidRPr="00220078">
          <w:rPr>
            <w:rStyle w:val="ac"/>
            <w:color w:val="auto"/>
            <w:shd w:val="clear" w:color="auto" w:fill="FFFFFF"/>
          </w:rPr>
          <w:t>1659</w:t>
        </w:r>
      </w:hyperlink>
      <w:r w:rsidR="00220078" w:rsidRPr="00220078">
        <w:rPr>
          <w:shd w:val="clear" w:color="auto" w:fill="FFFFFF"/>
        </w:rPr>
        <w:t>) Представник</w:t>
      </w:r>
      <w:r w:rsidR="00220078" w:rsidRPr="00220078">
        <w:rPr>
          <w:rStyle w:val="apple-converted-space"/>
          <w:shd w:val="clear" w:color="auto" w:fill="FFFFFF"/>
        </w:rPr>
        <w:t> </w:t>
      </w:r>
      <w:hyperlink r:id="rId16" w:tooltip="Православ'я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>православного</w:t>
        </w:r>
      </w:hyperlink>
      <w:hyperlink r:id="rId17" w:tooltip="Шляхта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>шляхетського</w:t>
        </w:r>
      </w:hyperlink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</w:rPr>
        <w:t>роду</w:t>
      </w:r>
      <w:r w:rsidR="00220078" w:rsidRPr="00220078">
        <w:rPr>
          <w:rStyle w:val="apple-converted-space"/>
          <w:shd w:val="clear" w:color="auto" w:fill="FFFFFF"/>
        </w:rPr>
        <w:t> </w:t>
      </w:r>
      <w:hyperlink r:id="rId18" w:tooltip="Виговські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>Виговських</w:t>
        </w:r>
      </w:hyperlink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</w:rPr>
        <w:t>гербу</w:t>
      </w:r>
      <w:r w:rsidR="00220078" w:rsidRPr="00220078">
        <w:rPr>
          <w:rStyle w:val="apple-converted-space"/>
          <w:shd w:val="clear" w:color="auto" w:fill="FFFFFF"/>
        </w:rPr>
        <w:t> </w:t>
      </w:r>
      <w:hyperlink r:id="rId19" w:tooltip="Абданк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>Абданк</w:t>
        </w:r>
      </w:hyperlink>
      <w:r w:rsidR="00220078" w:rsidRPr="00220078">
        <w:rPr>
          <w:shd w:val="clear" w:color="auto" w:fill="FFFFFF"/>
        </w:rPr>
        <w:t xml:space="preserve">. </w:t>
      </w:r>
      <w:proofErr w:type="spellStart"/>
      <w:r w:rsidR="00220078" w:rsidRPr="00220078">
        <w:rPr>
          <w:shd w:val="clear" w:color="auto" w:fill="FFFFFF"/>
        </w:rPr>
        <w:t>Син</w:t>
      </w:r>
      <w:proofErr w:type="spellEnd"/>
      <w:r w:rsidR="00220078" w:rsidRPr="00220078">
        <w:rPr>
          <w:rStyle w:val="apple-converted-space"/>
          <w:shd w:val="clear" w:color="auto" w:fill="FFFFFF"/>
        </w:rPr>
        <w:t> </w:t>
      </w:r>
      <w:hyperlink r:id="rId20" w:tooltip="Остап Виговський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 xml:space="preserve">Остапа </w:t>
        </w:r>
        <w:proofErr w:type="spellStart"/>
        <w:r w:rsidR="00220078" w:rsidRPr="00220078">
          <w:rPr>
            <w:rStyle w:val="ac"/>
            <w:color w:val="auto"/>
            <w:u w:val="none"/>
            <w:shd w:val="clear" w:color="auto" w:fill="FFFFFF"/>
          </w:rPr>
          <w:t>Виговського</w:t>
        </w:r>
        <w:proofErr w:type="spellEnd"/>
      </w:hyperlink>
      <w:r w:rsidR="00220078" w:rsidRPr="00220078">
        <w:rPr>
          <w:shd w:val="clear" w:color="auto" w:fill="FFFFFF"/>
        </w:rPr>
        <w:t xml:space="preserve">. </w:t>
      </w:r>
      <w:proofErr w:type="spellStart"/>
      <w:r w:rsidR="00220078" w:rsidRPr="00220078">
        <w:rPr>
          <w:shd w:val="clear" w:color="auto" w:fill="FFFFFF"/>
        </w:rPr>
        <w:t>Народився</w:t>
      </w:r>
      <w:proofErr w:type="spellEnd"/>
      <w:r w:rsidR="00220078" w:rsidRPr="00220078">
        <w:rPr>
          <w:shd w:val="clear" w:color="auto" w:fill="FFFFFF"/>
        </w:rPr>
        <w:t xml:space="preserve"> на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"http://uk.wikipedia.org/wiki/%D0%9E%D0%B2%D1%80%D1%83%D1%87" \o "Овруч"</w:instrText>
      </w:r>
      <w:r w:rsidR="003C25CE">
        <w:fldChar w:fldCharType="separate"/>
      </w:r>
      <w:r w:rsidR="00220078" w:rsidRPr="00220078">
        <w:rPr>
          <w:rStyle w:val="ac"/>
          <w:color w:val="auto"/>
          <w:shd w:val="clear" w:color="auto" w:fill="FFFFFF"/>
        </w:rPr>
        <w:t>Овруччині</w:t>
      </w:r>
      <w:proofErr w:type="spellEnd"/>
      <w:r w:rsidR="003C25CE">
        <w:fldChar w:fldCharType="end"/>
      </w:r>
      <w:r w:rsidR="00220078" w:rsidRPr="00220078">
        <w:rPr>
          <w:shd w:val="clear" w:color="auto" w:fill="FFFFFF"/>
        </w:rPr>
        <w:t xml:space="preserve">. </w:t>
      </w:r>
      <w:proofErr w:type="spellStart"/>
      <w:r w:rsidR="00220078" w:rsidRPr="00220078">
        <w:rPr>
          <w:shd w:val="clear" w:color="auto" w:fill="FFFFFF"/>
        </w:rPr>
        <w:t>Випускник</w:t>
      </w:r>
      <w:proofErr w:type="spellEnd"/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"http://uk.wikipedia.org/wiki/%D0%9A%D0%B8%D1%97%D0%B2%D1%81%D1%8C%D0%BA%D0%B0_%D0%B1%D1%80%D0%B0%D1%82%D1%81%D1%8C%D0%BA%D0%B0_%D1%88%D0%BA%D0%BE%D0%BB%D0%B0" \o "Київська братська школа"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Київської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  <w:lang w:val="uk-UA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братської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школи</w:t>
      </w:r>
      <w:proofErr w:type="spellEnd"/>
      <w:r w:rsidR="003C25CE">
        <w:fldChar w:fldCharType="end"/>
      </w:r>
      <w:r w:rsidR="00220078" w:rsidRPr="00220078">
        <w:rPr>
          <w:shd w:val="clear" w:color="auto" w:fill="FFFFFF"/>
        </w:rPr>
        <w:t xml:space="preserve">. </w:t>
      </w:r>
      <w:proofErr w:type="spellStart"/>
      <w:r w:rsidR="00220078" w:rsidRPr="00220078">
        <w:rPr>
          <w:shd w:val="clear" w:color="auto" w:fill="FFFFFF"/>
        </w:rPr>
        <w:t>Працював</w:t>
      </w:r>
      <w:proofErr w:type="spellEnd"/>
      <w:r w:rsidR="00220078" w:rsidRPr="00220078">
        <w:rPr>
          <w:shd w:val="clear" w:color="auto" w:fill="FFFFFF"/>
        </w:rPr>
        <w:t xml:space="preserve"> у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"http://uk.wikipedia.org/wiki/%D0%9A%D0%B8%D1%97%D0%B2" \o "Київ"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київському</w:t>
      </w:r>
      <w:proofErr w:type="spellEnd"/>
      <w:r w:rsidR="003C25CE">
        <w:fldChar w:fldCharType="end"/>
      </w:r>
      <w:r w:rsidR="00220078" w:rsidRPr="00220078">
        <w:rPr>
          <w:rStyle w:val="apple-converted-space"/>
          <w:shd w:val="clear" w:color="auto" w:fill="FFFFFF"/>
        </w:rPr>
        <w:t> </w:t>
      </w:r>
      <w:r w:rsidR="00B2682E">
        <w:rPr>
          <w:shd w:val="clear" w:color="auto" w:fill="FFFFFF"/>
          <w:lang w:val="uk-UA"/>
        </w:rPr>
        <w:t>й</w:t>
      </w:r>
      <w:r w:rsidR="00220078">
        <w:rPr>
          <w:shd w:val="clear" w:color="auto" w:fill="FFFFFF"/>
          <w:lang w:val="uk-UA"/>
        </w:rPr>
        <w:t xml:space="preserve"> </w:t>
      </w:r>
      <w:hyperlink r:id="rId21" w:tooltip="Луцьк" w:history="1">
        <w:proofErr w:type="spellStart"/>
        <w:r w:rsidR="00220078" w:rsidRPr="00220078">
          <w:rPr>
            <w:rStyle w:val="ac"/>
            <w:color w:val="auto"/>
            <w:shd w:val="clear" w:color="auto" w:fill="FFFFFF"/>
          </w:rPr>
          <w:t>луцькому</w:t>
        </w:r>
        <w:proofErr w:type="spellEnd"/>
      </w:hyperlink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</w:rPr>
        <w:t xml:space="preserve">судах, </w:t>
      </w:r>
      <w:proofErr w:type="spellStart"/>
      <w:r w:rsidR="00220078" w:rsidRPr="00220078">
        <w:rPr>
          <w:shd w:val="clear" w:color="auto" w:fill="FFFFFF"/>
        </w:rPr>
        <w:t>був</w:t>
      </w:r>
      <w:proofErr w:type="spellEnd"/>
      <w:proofErr w:type="gram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намісником</w:t>
      </w:r>
      <w:proofErr w:type="spellEnd"/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"http://uk.wikipedia.org/w/index.php?title=%D0%9B%D1%83%D1%86%D1%8C%D0%BA%D0%B5_%D1%81%D1%82%D0%B0%D1%80%D0%BE%D1%81%D1%82%D0%B2%D0%BE&amp;action=edit&amp;redlink=1" \o "Луцьке староство (ще не написана)"</w:instrText>
      </w:r>
      <w:r w:rsidR="003C25CE">
        <w:fldChar w:fldCharType="separate"/>
      </w:r>
      <w:r w:rsidR="00220078" w:rsidRPr="00220078">
        <w:rPr>
          <w:rStyle w:val="ac"/>
          <w:color w:val="auto"/>
          <w:shd w:val="clear" w:color="auto" w:fill="FFFFFF"/>
        </w:rPr>
        <w:t>луцького</w:t>
      </w:r>
      <w:proofErr w:type="spellEnd"/>
      <w:r w:rsidR="00220078" w:rsidRPr="00220078">
        <w:rPr>
          <w:rStyle w:val="ac"/>
          <w:color w:val="auto"/>
          <w:shd w:val="clear" w:color="auto" w:fill="FFFFFF"/>
        </w:rPr>
        <w:t xml:space="preserve"> старости</w:t>
      </w:r>
      <w:r w:rsidR="003C25CE">
        <w:fldChar w:fldCharType="end"/>
      </w:r>
      <w:r w:rsidR="00B2682E">
        <w:rPr>
          <w:shd w:val="clear" w:color="auto" w:fill="FFFFFF"/>
        </w:rPr>
        <w:t xml:space="preserve">. </w:t>
      </w:r>
      <w:proofErr w:type="spellStart"/>
      <w:r w:rsidR="00B2682E">
        <w:rPr>
          <w:shd w:val="clear" w:color="auto" w:fill="FFFFFF"/>
        </w:rPr>
        <w:t>Згодом</w:t>
      </w:r>
      <w:proofErr w:type="spellEnd"/>
      <w:r w:rsidR="00B2682E">
        <w:rPr>
          <w:shd w:val="clear" w:color="auto" w:fill="FFFFFF"/>
        </w:rPr>
        <w:t xml:space="preserve"> </w:t>
      </w:r>
      <w:r w:rsidR="00B2682E">
        <w:rPr>
          <w:shd w:val="clear" w:color="auto" w:fill="FFFFFF"/>
          <w:lang w:val="uk-UA"/>
        </w:rPr>
        <w:t>в</w:t>
      </w:r>
      <w:r w:rsidR="00220078" w:rsidRPr="00220078">
        <w:rPr>
          <w:shd w:val="clear" w:color="auto" w:fill="FFFFFF"/>
        </w:rPr>
        <w:t>ступив до</w:t>
      </w:r>
      <w:r w:rsidR="00220078">
        <w:rPr>
          <w:shd w:val="clear" w:color="auto" w:fill="FFFFFF"/>
          <w:lang w:val="uk-UA"/>
        </w:rPr>
        <w:t xml:space="preserve"> </w:t>
      </w:r>
      <w:hyperlink r:id="rId22" w:tooltip="Кварцяне військо" w:history="1">
        <w:proofErr w:type="spellStart"/>
        <w:r w:rsidR="00220078" w:rsidRPr="00220078">
          <w:rPr>
            <w:rStyle w:val="ac"/>
            <w:color w:val="auto"/>
            <w:u w:val="none"/>
            <w:shd w:val="clear" w:color="auto" w:fill="FFFFFF"/>
          </w:rPr>
          <w:t>кварцяного</w:t>
        </w:r>
        <w:proofErr w:type="spellEnd"/>
        <w:r w:rsidR="00220078" w:rsidRPr="00220078">
          <w:rPr>
            <w:rStyle w:val="ac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220078" w:rsidRPr="00220078">
          <w:rPr>
            <w:rStyle w:val="ac"/>
            <w:color w:val="auto"/>
            <w:u w:val="none"/>
            <w:shd w:val="clear" w:color="auto" w:fill="FFFFFF"/>
          </w:rPr>
          <w:t>війська</w:t>
        </w:r>
        <w:proofErr w:type="spellEnd"/>
      </w:hyperlink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"http://uk.wikipedia.org/wiki/%D0%A0%D1%96%D1%87_%D0%9F%D0%BE%D1%81%D0%BF%D0%BE%D0%BB%D0%B8%D1%82%D0%B0" \o "Річ Посполита"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Речі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Посполитої</w:t>
      </w:r>
      <w:proofErr w:type="spellEnd"/>
      <w:r w:rsidR="003C25CE">
        <w:fldChar w:fldCharType="end"/>
      </w:r>
      <w:r w:rsidR="00220078" w:rsidRPr="00220078">
        <w:rPr>
          <w:shd w:val="clear" w:color="auto" w:fill="FFFFFF"/>
        </w:rPr>
        <w:t xml:space="preserve">, де </w:t>
      </w:r>
      <w:proofErr w:type="spellStart"/>
      <w:r w:rsidR="00220078" w:rsidRPr="00220078">
        <w:rPr>
          <w:shd w:val="clear" w:color="auto" w:fill="FFFFFF"/>
        </w:rPr>
        <w:t>дослужився</w:t>
      </w:r>
      <w:proofErr w:type="spellEnd"/>
      <w:r w:rsidR="00220078" w:rsidRPr="00220078">
        <w:rPr>
          <w:shd w:val="clear" w:color="auto" w:fill="FFFFFF"/>
        </w:rPr>
        <w:t xml:space="preserve"> до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"http://uk.wikipedia.org/wiki/%D0%A0%D0%BE%D1%82%D0%BC%D1%96%D1%81%D1%82%D1%80" \o "Ротмістр"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ротмістра</w:t>
      </w:r>
      <w:proofErr w:type="spellEnd"/>
      <w:r w:rsidR="003C25CE">
        <w:fldChar w:fldCharType="end"/>
      </w:r>
      <w:r w:rsidR="00220078" w:rsidRPr="00220078">
        <w:rPr>
          <w:shd w:val="clear" w:color="auto" w:fill="FFFFFF"/>
        </w:rPr>
        <w:t>. На початку</w:t>
      </w:r>
      <w:r w:rsidR="00220078">
        <w:rPr>
          <w:shd w:val="clear" w:color="auto" w:fill="FFFFFF"/>
          <w:lang w:val="uk-UA"/>
        </w:rPr>
        <w:t xml:space="preserve"> </w:t>
      </w:r>
      <w:hyperlink r:id="rId23" w:tooltip="Хмельниччина" w:history="1">
        <w:proofErr w:type="spellStart"/>
        <w:r w:rsidR="00220078" w:rsidRPr="00220078">
          <w:rPr>
            <w:rStyle w:val="ac"/>
            <w:color w:val="auto"/>
            <w:u w:val="none"/>
            <w:shd w:val="clear" w:color="auto" w:fill="FFFFFF"/>
          </w:rPr>
          <w:t>Хмельниччини</w:t>
        </w:r>
        <w:proofErr w:type="spellEnd"/>
      </w:hyperlink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</w:rPr>
        <w:t>брав участь у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"http://uk.wikipedia.org/wiki/%D0%91%D0%B8%D1%82%D0%B2%D0%B0_%D0%BF%D1%96%D0%B4_%D0%96%D0%BE%D0%B2%D1%82%D0%B8%D0%BC%D0%B8_%D0%92%D0%BE%D0%B4%D0%B0%D0%BC%D0%B8" \o "Битва під Жовтими Водами"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битві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під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Жовтими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водами</w:t>
      </w:r>
      <w:r w:rsidR="003C25CE">
        <w:fldChar w:fldCharType="end"/>
      </w:r>
      <w:r w:rsidR="00220078" w:rsidRPr="00220078">
        <w:rPr>
          <w:rStyle w:val="apple-converted-space"/>
          <w:shd w:val="clear" w:color="auto" w:fill="FFFFFF"/>
        </w:rPr>
        <w:t> </w:t>
      </w:r>
      <w:hyperlink r:id="rId24" w:tooltip="1648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>1648</w:t>
        </w:r>
      </w:hyperlink>
      <w:r w:rsidR="00220078" w:rsidRPr="00220078">
        <w:rPr>
          <w:rStyle w:val="apple-converted-space"/>
          <w:shd w:val="clear" w:color="auto" w:fill="FFFFFF"/>
        </w:rPr>
        <w:t> </w:t>
      </w:r>
      <w:r w:rsidR="00B2682E">
        <w:rPr>
          <w:shd w:val="clear" w:color="auto" w:fill="FFFFFF"/>
        </w:rPr>
        <w:t xml:space="preserve">року на </w:t>
      </w:r>
      <w:proofErr w:type="spellStart"/>
      <w:r w:rsidR="00B2682E">
        <w:rPr>
          <w:shd w:val="clear" w:color="auto" w:fill="FFFFFF"/>
        </w:rPr>
        <w:t>боці</w:t>
      </w:r>
      <w:proofErr w:type="spellEnd"/>
      <w:r w:rsidR="00B2682E">
        <w:rPr>
          <w:shd w:val="clear" w:color="auto" w:fill="FFFFFF"/>
        </w:rPr>
        <w:t xml:space="preserve"> </w:t>
      </w:r>
      <w:proofErr w:type="spellStart"/>
      <w:r w:rsidR="00B2682E">
        <w:rPr>
          <w:shd w:val="clear" w:color="auto" w:fill="FFFFFF"/>
        </w:rPr>
        <w:t>урядових</w:t>
      </w:r>
      <w:proofErr w:type="spellEnd"/>
      <w:r w:rsidR="00B2682E">
        <w:rPr>
          <w:shd w:val="clear" w:color="auto" w:fill="FFFFFF"/>
        </w:rPr>
        <w:t xml:space="preserve"> </w:t>
      </w:r>
      <w:proofErr w:type="spellStart"/>
      <w:r w:rsidR="00B2682E">
        <w:rPr>
          <w:shd w:val="clear" w:color="auto" w:fill="FFFFFF"/>
        </w:rPr>
        <w:t>військ</w:t>
      </w:r>
      <w:proofErr w:type="spellEnd"/>
      <w:r w:rsidR="00B2682E">
        <w:rPr>
          <w:shd w:val="clear" w:color="auto" w:fill="FFFFFF"/>
        </w:rPr>
        <w:t xml:space="preserve">. </w:t>
      </w:r>
      <w:r w:rsidR="00B2682E">
        <w:rPr>
          <w:shd w:val="clear" w:color="auto" w:fill="FFFFFF"/>
          <w:lang w:val="uk-UA"/>
        </w:rPr>
        <w:t>У</w:t>
      </w:r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ході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битви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потрапив</w:t>
      </w:r>
      <w:proofErr w:type="spellEnd"/>
      <w:r w:rsidR="00220078" w:rsidRPr="00220078">
        <w:rPr>
          <w:shd w:val="clear" w:color="auto" w:fill="FFFFFF"/>
        </w:rPr>
        <w:t xml:space="preserve"> до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"http://uk.wikipedia.org/wiki/%D0%9A%D1%80%D0%B8%D0%BC%D1%81%D1%8C%D0%BA%D1%96_%D1%82%D0%B0%D1%82%D0%B0%D1%80%D0%B8" \o "Кримські татари"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татарського</w:t>
      </w:r>
      <w:proofErr w:type="spellEnd"/>
      <w:r w:rsidR="003C25CE">
        <w:fldChar w:fldCharType="end"/>
      </w:r>
      <w:r w:rsidR="00220078" w:rsidRPr="00220078">
        <w:rPr>
          <w:rStyle w:val="apple-converted-space"/>
          <w:shd w:val="clear" w:color="auto" w:fill="FFFFFF"/>
        </w:rPr>
        <w:t> </w:t>
      </w:r>
      <w:hyperlink r:id="rId25" w:tooltip="Полон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>полону</w:t>
        </w:r>
      </w:hyperlink>
      <w:r w:rsidR="00220078" w:rsidRPr="00220078">
        <w:rPr>
          <w:shd w:val="clear" w:color="auto" w:fill="FFFFFF"/>
        </w:rPr>
        <w:t xml:space="preserve">, </w:t>
      </w:r>
      <w:proofErr w:type="spellStart"/>
      <w:r w:rsidR="00220078" w:rsidRPr="00220078">
        <w:rPr>
          <w:shd w:val="clear" w:color="auto" w:fill="FFFFFF"/>
        </w:rPr>
        <w:t>але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був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викуплений</w:t>
      </w:r>
      <w:proofErr w:type="spellEnd"/>
      <w:r w:rsidR="00220078">
        <w:rPr>
          <w:shd w:val="clear" w:color="auto" w:fill="FFFFFF"/>
          <w:lang w:val="uk-UA"/>
        </w:rPr>
        <w:t xml:space="preserve"> </w:t>
      </w:r>
      <w:hyperlink r:id="rId26" w:tooltip="Гетьман" w:history="1">
        <w:proofErr w:type="spellStart"/>
        <w:r w:rsidR="00220078" w:rsidRPr="00220078">
          <w:rPr>
            <w:rStyle w:val="ac"/>
            <w:color w:val="auto"/>
            <w:u w:val="none"/>
            <w:shd w:val="clear" w:color="auto" w:fill="FFFFFF"/>
          </w:rPr>
          <w:t>гетьманом</w:t>
        </w:r>
        <w:proofErr w:type="spellEnd"/>
      </w:hyperlink>
      <w:r w:rsidR="00220078" w:rsidRPr="00220078">
        <w:rPr>
          <w:rStyle w:val="apple-converted-space"/>
          <w:shd w:val="clear" w:color="auto" w:fill="FFFFFF"/>
        </w:rPr>
        <w:t> </w:t>
      </w:r>
      <w:hyperlink r:id="rId27" w:tooltip="Богдан Хмельницький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 xml:space="preserve">Богданом </w:t>
        </w:r>
        <w:proofErr w:type="spellStart"/>
        <w:r w:rsidR="00220078" w:rsidRPr="00220078">
          <w:rPr>
            <w:rStyle w:val="ac"/>
            <w:color w:val="auto"/>
            <w:u w:val="none"/>
            <w:shd w:val="clear" w:color="auto" w:fill="FFFFFF"/>
          </w:rPr>
          <w:t>Хмельницьким</w:t>
        </w:r>
        <w:proofErr w:type="spellEnd"/>
      </w:hyperlink>
      <w:r w:rsidR="00B2682E">
        <w:rPr>
          <w:shd w:val="clear" w:color="auto" w:fill="FFFFFF"/>
        </w:rPr>
        <w:t xml:space="preserve">. </w:t>
      </w:r>
      <w:proofErr w:type="spellStart"/>
      <w:r w:rsidR="00B2682E">
        <w:rPr>
          <w:shd w:val="clear" w:color="auto" w:fill="FFFFFF"/>
        </w:rPr>
        <w:t>Після</w:t>
      </w:r>
      <w:proofErr w:type="spellEnd"/>
      <w:r w:rsidR="00B2682E">
        <w:rPr>
          <w:shd w:val="clear" w:color="auto" w:fill="FFFFFF"/>
        </w:rPr>
        <w:t xml:space="preserve"> переходу на </w:t>
      </w:r>
      <w:proofErr w:type="spellStart"/>
      <w:r w:rsidR="00B2682E">
        <w:rPr>
          <w:shd w:val="clear" w:color="auto" w:fill="FFFFFF"/>
        </w:rPr>
        <w:t>бік</w:t>
      </w:r>
      <w:proofErr w:type="spellEnd"/>
      <w:r w:rsidR="00B2682E">
        <w:rPr>
          <w:shd w:val="clear" w:color="auto" w:fill="FFFFFF"/>
        </w:rPr>
        <w:t xml:space="preserve"> </w:t>
      </w:r>
      <w:proofErr w:type="spellStart"/>
      <w:r w:rsidR="00B2682E">
        <w:rPr>
          <w:shd w:val="clear" w:color="auto" w:fill="FFFFFF"/>
        </w:rPr>
        <w:t>козаків</w:t>
      </w:r>
      <w:proofErr w:type="spellEnd"/>
      <w:r w:rsidR="00B2682E">
        <w:rPr>
          <w:shd w:val="clear" w:color="auto" w:fill="FFFFFF"/>
          <w:lang w:val="uk-UA"/>
        </w:rPr>
        <w:t xml:space="preserve"> </w:t>
      </w:r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працював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особистим</w:t>
      </w:r>
      <w:proofErr w:type="spellEnd"/>
      <w:r w:rsidR="00220078" w:rsidRPr="00220078">
        <w:rPr>
          <w:shd w:val="clear" w:color="auto" w:fill="FFFFFF"/>
        </w:rPr>
        <w:t xml:space="preserve"> писарем </w:t>
      </w:r>
      <w:proofErr w:type="spellStart"/>
      <w:r w:rsidR="00220078" w:rsidRPr="00220078">
        <w:rPr>
          <w:shd w:val="clear" w:color="auto" w:fill="FFFFFF"/>
        </w:rPr>
        <w:t>гетьмана</w:t>
      </w:r>
      <w:proofErr w:type="spellEnd"/>
      <w:r w:rsidR="00220078" w:rsidRPr="00220078">
        <w:rPr>
          <w:shd w:val="clear" w:color="auto" w:fill="FFFFFF"/>
        </w:rPr>
        <w:t>, а</w:t>
      </w:r>
      <w:r w:rsidR="00220078" w:rsidRPr="00220078">
        <w:rPr>
          <w:rStyle w:val="apple-converted-space"/>
          <w:shd w:val="clear" w:color="auto" w:fill="FFFFFF"/>
        </w:rPr>
        <w:t> </w:t>
      </w:r>
      <w:hyperlink r:id="rId28" w:tooltip="1650" w:history="1">
        <w:r w:rsidR="00220078" w:rsidRPr="00220078">
          <w:rPr>
            <w:rStyle w:val="ac"/>
            <w:color w:val="auto"/>
            <w:u w:val="none"/>
            <w:shd w:val="clear" w:color="auto" w:fill="FFFFFF"/>
          </w:rPr>
          <w:t>1650</w:t>
        </w:r>
      </w:hyperlink>
      <w:r w:rsidR="00220078" w:rsidRPr="00220078">
        <w:rPr>
          <w:rStyle w:val="apple-converted-space"/>
          <w:shd w:val="clear" w:color="auto" w:fill="FFFFFF"/>
        </w:rPr>
        <w:t> </w:t>
      </w:r>
      <w:r w:rsidR="00220078" w:rsidRPr="00220078">
        <w:rPr>
          <w:shd w:val="clear" w:color="auto" w:fill="FFFFFF"/>
        </w:rPr>
        <w:t xml:space="preserve">року </w:t>
      </w:r>
      <w:proofErr w:type="spellStart"/>
      <w:r w:rsidR="00220078" w:rsidRPr="00220078">
        <w:rPr>
          <w:shd w:val="clear" w:color="auto" w:fill="FFFFFF"/>
        </w:rPr>
        <w:t>отримав</w:t>
      </w:r>
      <w:proofErr w:type="spellEnd"/>
      <w:r w:rsidR="00220078" w:rsidRPr="00220078">
        <w:rPr>
          <w:shd w:val="clear" w:color="auto" w:fill="FFFFFF"/>
        </w:rPr>
        <w:t xml:space="preserve"> посаду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"http://uk.wikipedia.org/wiki/%D0%93%D0%B5%D0%BD%D0%B5%D1%80%D0%B0%D0%BB%D1%8C%D0%BD%D0%B8%D0%B9_%D0%BF%D0%B8%D1%81%D0%B0%D1%80" \o "Генеральний писар"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військового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писаря</w:t>
      </w:r>
      <w:r w:rsidR="003C25CE">
        <w:fldChar w:fldCharType="end"/>
      </w:r>
      <w:r w:rsidR="00220078" w:rsidRPr="00220078">
        <w:rPr>
          <w:shd w:val="clear" w:color="auto" w:fill="FFFFFF"/>
        </w:rPr>
        <w:t xml:space="preserve">. </w:t>
      </w:r>
      <w:proofErr w:type="spellStart"/>
      <w:r w:rsidR="00220078" w:rsidRPr="00220078">
        <w:rPr>
          <w:shd w:val="clear" w:color="auto" w:fill="FFFFFF"/>
        </w:rPr>
        <w:t>Сформував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і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очолив</w:t>
      </w:r>
      <w:proofErr w:type="spellEnd"/>
      <w:r w:rsidR="00220078" w:rsidRPr="00220078">
        <w:rPr>
          <w:shd w:val="clear" w:color="auto" w:fill="FFFFFF"/>
        </w:rPr>
        <w:t xml:space="preserve"> </w:t>
      </w:r>
      <w:proofErr w:type="spellStart"/>
      <w:r w:rsidR="00220078" w:rsidRPr="00220078">
        <w:rPr>
          <w:shd w:val="clear" w:color="auto" w:fill="FFFFFF"/>
        </w:rPr>
        <w:t>козацький</w:t>
      </w:r>
      <w:proofErr w:type="spellEnd"/>
      <w:r w:rsidR="00220078" w:rsidRPr="00220078">
        <w:rPr>
          <w:shd w:val="clear" w:color="auto" w:fill="FFFFFF"/>
        </w:rPr>
        <w:t xml:space="preserve"> уряд при </w:t>
      </w:r>
      <w:proofErr w:type="spellStart"/>
      <w:r w:rsidR="00220078" w:rsidRPr="00220078">
        <w:rPr>
          <w:shd w:val="clear" w:color="auto" w:fill="FFFFFF"/>
        </w:rPr>
        <w:t>гетьмані</w:t>
      </w:r>
      <w:proofErr w:type="spellEnd"/>
      <w:r w:rsidR="00220078" w:rsidRPr="00220078">
        <w:rPr>
          <w:shd w:val="clear" w:color="auto" w:fill="FFFFFF"/>
        </w:rPr>
        <w:t> —</w:t>
      </w:r>
      <w:r w:rsidR="00220078" w:rsidRPr="00220078">
        <w:rPr>
          <w:rStyle w:val="apple-converted-space"/>
          <w:shd w:val="clear" w:color="auto" w:fill="FFFFFF"/>
        </w:rPr>
        <w:t> </w:t>
      </w:r>
      <w:proofErr w:type="spellStart"/>
      <w:r w:rsidR="003C25CE">
        <w:fldChar w:fldCharType="begin"/>
      </w:r>
      <w:r w:rsidR="003C25CE">
        <w:instrText>HYPERLINK "http://uk.wikipedia.org/wiki/%D0%93%D0%B5%D0%BD%D0%B5%D1%80%D0%B0%D0%BB%D1%8C%D0%BD%D0%B0_%D0%B2%D1%96%D0%B9%D1%81%D1%8C%D0%BA%D0%BE%D0%B2%D0%B0_%D0%BA%D0%B0%D0%BD%D1%86%D0%B5%D0%BB%D1%8F%D1%80%D1%96%D1%8F" \o "Генеральна військова канцелярія"</w:instrText>
      </w:r>
      <w:r w:rsidR="003C25CE">
        <w:fldChar w:fldCharType="separate"/>
      </w:r>
      <w:r w:rsidR="00220078" w:rsidRPr="00220078">
        <w:rPr>
          <w:rStyle w:val="ac"/>
          <w:color w:val="auto"/>
          <w:u w:val="none"/>
          <w:shd w:val="clear" w:color="auto" w:fill="FFFFFF"/>
        </w:rPr>
        <w:t>Генеральну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військову</w:t>
      </w:r>
      <w:proofErr w:type="spellEnd"/>
      <w:r w:rsidR="00220078" w:rsidRPr="00220078">
        <w:rPr>
          <w:rStyle w:val="ac"/>
          <w:color w:val="auto"/>
          <w:u w:val="none"/>
          <w:shd w:val="clear" w:color="auto" w:fill="FFFFFF"/>
        </w:rPr>
        <w:t xml:space="preserve"> </w:t>
      </w:r>
      <w:proofErr w:type="spellStart"/>
      <w:r w:rsidR="00220078" w:rsidRPr="00220078">
        <w:rPr>
          <w:rStyle w:val="ac"/>
          <w:color w:val="auto"/>
          <w:u w:val="none"/>
          <w:shd w:val="clear" w:color="auto" w:fill="FFFFFF"/>
        </w:rPr>
        <w:t>канцелярію</w:t>
      </w:r>
      <w:proofErr w:type="spellEnd"/>
      <w:r w:rsidR="003C25CE">
        <w:fldChar w:fldCharType="end"/>
      </w:r>
      <w:r w:rsidR="00220078" w:rsidRPr="00220078">
        <w:rPr>
          <w:shd w:val="clear" w:color="auto" w:fill="FFFFFF"/>
        </w:rPr>
        <w:t xml:space="preserve">. </w:t>
      </w:r>
      <w:r w:rsidR="00220078">
        <w:rPr>
          <w:shd w:val="clear" w:color="auto" w:fill="FFFFFF"/>
          <w:lang w:val="uk-UA"/>
        </w:rPr>
        <w:t xml:space="preserve">      </w:t>
      </w:r>
    </w:p>
    <w:p w:rsidR="00EA6DBA" w:rsidRPr="00220078" w:rsidRDefault="00220078" w:rsidP="00220078">
      <w:pPr>
        <w:pStyle w:val="a7"/>
        <w:shd w:val="clear" w:color="auto" w:fill="FFFFFF"/>
        <w:tabs>
          <w:tab w:val="left" w:pos="6663"/>
          <w:tab w:val="left" w:pos="6946"/>
          <w:tab w:val="left" w:pos="8505"/>
          <w:tab w:val="left" w:pos="10490"/>
        </w:tabs>
        <w:spacing w:before="0" w:beforeAutospacing="0" w:after="0" w:afterAutospacing="0" w:line="347" w:lineRule="atLeast"/>
        <w:rPr>
          <w:lang w:val="uk-UA"/>
        </w:rPr>
      </w:pPr>
      <w:r>
        <w:rPr>
          <w:shd w:val="clear" w:color="auto" w:fill="FFFFFF"/>
          <w:lang w:val="uk-UA"/>
        </w:rPr>
        <w:t xml:space="preserve">     </w:t>
      </w:r>
      <w:r w:rsidRPr="00220078">
        <w:rPr>
          <w:shd w:val="clear" w:color="auto" w:fill="FFFFFF"/>
        </w:rPr>
        <w:t xml:space="preserve">Брав участь </w:t>
      </w:r>
      <w:proofErr w:type="gramStart"/>
      <w:r w:rsidRPr="00220078">
        <w:rPr>
          <w:shd w:val="clear" w:color="auto" w:fill="FFFFFF"/>
        </w:rPr>
        <w:t>у</w:t>
      </w:r>
      <w:proofErr w:type="gramEnd"/>
      <w:r w:rsidR="00B30603">
        <w:rPr>
          <w:shd w:val="clear" w:color="auto" w:fill="FFFFFF"/>
          <w:lang w:val="uk-UA"/>
        </w:rPr>
        <w:t xml:space="preserve"> </w:t>
      </w:r>
      <w:r w:rsidRPr="00220078">
        <w:rPr>
          <w:shd w:val="clear" w:color="auto" w:fill="FFFFFF"/>
        </w:rPr>
        <w:t xml:space="preserve"> </w:t>
      </w:r>
      <w:proofErr w:type="spellStart"/>
      <w:r w:rsidRPr="00220078">
        <w:rPr>
          <w:shd w:val="clear" w:color="auto" w:fill="FFFFFF"/>
        </w:rPr>
        <w:t>воєнних</w:t>
      </w:r>
      <w:proofErr w:type="spellEnd"/>
      <w:r w:rsidRPr="00220078">
        <w:rPr>
          <w:shd w:val="clear" w:color="auto" w:fill="FFFFFF"/>
        </w:rPr>
        <w:t xml:space="preserve"> </w:t>
      </w:r>
      <w:r w:rsidR="00B30603">
        <w:rPr>
          <w:shd w:val="clear" w:color="auto" w:fill="FFFFFF"/>
          <w:lang w:val="uk-UA"/>
        </w:rPr>
        <w:t xml:space="preserve"> </w:t>
      </w:r>
      <w:proofErr w:type="spellStart"/>
      <w:r w:rsidRPr="00220078">
        <w:rPr>
          <w:shd w:val="clear" w:color="auto" w:fill="FFFFFF"/>
        </w:rPr>
        <w:t>операціях</w:t>
      </w:r>
      <w:proofErr w:type="spellEnd"/>
      <w:r w:rsidRPr="00220078">
        <w:rPr>
          <w:shd w:val="clear" w:color="auto" w:fill="FFFFFF"/>
        </w:rPr>
        <w:t xml:space="preserve"> </w:t>
      </w:r>
      <w:r w:rsidR="00B30603">
        <w:rPr>
          <w:shd w:val="clear" w:color="auto" w:fill="FFFFFF"/>
          <w:lang w:val="uk-UA"/>
        </w:rPr>
        <w:t>п</w:t>
      </w:r>
      <w:r w:rsidRPr="00220078">
        <w:rPr>
          <w:shd w:val="clear" w:color="auto" w:fill="FFFFFF"/>
        </w:rPr>
        <w:t>ри</w:t>
      </w:r>
      <w:r w:rsidRPr="00220078">
        <w:rPr>
          <w:rStyle w:val="apple-converted-space"/>
          <w:shd w:val="clear" w:color="auto" w:fill="FFFFFF"/>
        </w:rPr>
        <w:t> </w:t>
      </w:r>
      <w:hyperlink r:id="rId29" w:tooltip="Битва під Пилявцями" w:history="1">
        <w:r w:rsidRPr="00220078">
          <w:rPr>
            <w:rStyle w:val="ac"/>
            <w:color w:val="auto"/>
            <w:u w:val="none"/>
            <w:shd w:val="clear" w:color="auto" w:fill="FFFFFF"/>
          </w:rPr>
          <w:t>Пилявцях</w:t>
        </w:r>
      </w:hyperlink>
      <w:r w:rsidRPr="00220078">
        <w:rPr>
          <w:rStyle w:val="apple-converted-space"/>
          <w:shd w:val="clear" w:color="auto" w:fill="FFFFFF"/>
        </w:rPr>
        <w:t> </w:t>
      </w:r>
      <w:r w:rsidRPr="00220078">
        <w:rPr>
          <w:shd w:val="clear" w:color="auto" w:fill="FFFFFF"/>
        </w:rPr>
        <w:t>(</w:t>
      </w:r>
      <w:hyperlink r:id="rId30" w:tooltip="1648" w:history="1">
        <w:r w:rsidRPr="00220078">
          <w:rPr>
            <w:rStyle w:val="ac"/>
            <w:color w:val="auto"/>
            <w:u w:val="none"/>
            <w:shd w:val="clear" w:color="auto" w:fill="FFFFFF"/>
          </w:rPr>
          <w:t>1648</w:t>
        </w:r>
      </w:hyperlink>
      <w:r w:rsidRPr="00220078">
        <w:rPr>
          <w:shd w:val="clear" w:color="auto" w:fill="FFFFFF"/>
        </w:rPr>
        <w:t>),</w:t>
      </w:r>
      <w:r w:rsidRPr="00220078">
        <w:rPr>
          <w:rStyle w:val="apple-converted-space"/>
          <w:shd w:val="clear" w:color="auto" w:fill="FFFFFF"/>
        </w:rPr>
        <w:t> </w:t>
      </w:r>
      <w:hyperlink r:id="rId31" w:tooltip="Збаразька облога" w:history="1">
        <w:proofErr w:type="gramStart"/>
        <w:r w:rsidRPr="00220078">
          <w:rPr>
            <w:rStyle w:val="ac"/>
            <w:color w:val="auto"/>
            <w:u w:val="none"/>
            <w:shd w:val="clear" w:color="auto" w:fill="FFFFFF"/>
          </w:rPr>
          <w:t>Збараж</w:t>
        </w:r>
        <w:proofErr w:type="gramEnd"/>
        <w:r w:rsidRPr="00220078">
          <w:rPr>
            <w:rStyle w:val="ac"/>
            <w:color w:val="auto"/>
            <w:u w:val="none"/>
            <w:shd w:val="clear" w:color="auto" w:fill="FFFFFF"/>
          </w:rPr>
          <w:t>і</w:t>
        </w:r>
      </w:hyperlink>
      <w:r w:rsidRPr="00220078">
        <w:rPr>
          <w:rStyle w:val="apple-converted-space"/>
          <w:shd w:val="clear" w:color="auto" w:fill="FFFFFF"/>
        </w:rPr>
        <w:t> </w:t>
      </w:r>
      <w:r w:rsidRPr="00220078">
        <w:rPr>
          <w:shd w:val="clear" w:color="auto" w:fill="FFFFFF"/>
        </w:rPr>
        <w:t>та</w:t>
      </w:r>
      <w:r w:rsidRPr="00220078">
        <w:rPr>
          <w:rStyle w:val="apple-converted-space"/>
          <w:shd w:val="clear" w:color="auto" w:fill="FFFFFF"/>
        </w:rPr>
        <w:t>  </w:t>
      </w:r>
      <w:hyperlink r:id="rId32" w:tooltip="Битва під Берестечком" w:history="1">
        <w:r w:rsidRPr="00220078">
          <w:rPr>
            <w:rStyle w:val="ac"/>
            <w:color w:val="auto"/>
            <w:u w:val="none"/>
            <w:shd w:val="clear" w:color="auto" w:fill="FFFFFF"/>
          </w:rPr>
          <w:t>Берестечку</w:t>
        </w:r>
      </w:hyperlink>
      <w:r w:rsidRPr="00220078">
        <w:rPr>
          <w:rStyle w:val="apple-converted-space"/>
          <w:shd w:val="clear" w:color="auto" w:fill="FFFFFF"/>
        </w:rPr>
        <w:t> </w:t>
      </w:r>
      <w:r w:rsidRPr="00220078">
        <w:rPr>
          <w:shd w:val="clear" w:color="auto" w:fill="FFFFFF"/>
        </w:rPr>
        <w:t>(</w:t>
      </w:r>
      <w:hyperlink r:id="rId33" w:tooltip="1651" w:history="1">
        <w:r w:rsidRPr="00220078">
          <w:rPr>
            <w:rStyle w:val="ac"/>
            <w:color w:val="auto"/>
            <w:u w:val="none"/>
            <w:shd w:val="clear" w:color="auto" w:fill="FFFFFF"/>
          </w:rPr>
          <w:t>1651</w:t>
        </w:r>
      </w:hyperlink>
      <w:r w:rsidRPr="00220078">
        <w:rPr>
          <w:shd w:val="clear" w:color="auto" w:fill="FFFFFF"/>
        </w:rPr>
        <w:t>),</w:t>
      </w:r>
      <w:r w:rsidRPr="00220078">
        <w:rPr>
          <w:rStyle w:val="apple-converted-space"/>
          <w:shd w:val="clear" w:color="auto" w:fill="FFFFFF"/>
        </w:rPr>
        <w:t> </w:t>
      </w:r>
      <w:hyperlink r:id="rId34" w:tooltip="Битва під Батогом" w:history="1">
        <w:r w:rsidRPr="00220078">
          <w:rPr>
            <w:rStyle w:val="ac"/>
            <w:color w:val="auto"/>
            <w:u w:val="none"/>
            <w:shd w:val="clear" w:color="auto" w:fill="FFFFFF"/>
          </w:rPr>
          <w:t>Батогу</w:t>
        </w:r>
      </w:hyperlink>
      <w:r w:rsidRPr="00220078">
        <w:rPr>
          <w:rStyle w:val="apple-converted-space"/>
          <w:shd w:val="clear" w:color="auto" w:fill="FFFFFF"/>
        </w:rPr>
        <w:t> </w:t>
      </w:r>
      <w:r w:rsidRPr="00220078">
        <w:rPr>
          <w:shd w:val="clear" w:color="auto" w:fill="FFFFFF"/>
        </w:rPr>
        <w:t>(</w:t>
      </w:r>
      <w:hyperlink r:id="rId35" w:tooltip="1652" w:history="1">
        <w:r w:rsidRPr="00220078">
          <w:rPr>
            <w:rStyle w:val="ac"/>
            <w:color w:val="auto"/>
            <w:u w:val="none"/>
            <w:shd w:val="clear" w:color="auto" w:fill="FFFFFF"/>
          </w:rPr>
          <w:t>1652</w:t>
        </w:r>
      </w:hyperlink>
      <w:r w:rsidRPr="00220078">
        <w:rPr>
          <w:shd w:val="clear" w:color="auto" w:fill="FFFFFF"/>
        </w:rPr>
        <w:t>),</w:t>
      </w:r>
      <w:r w:rsidRPr="00220078">
        <w:rPr>
          <w:rStyle w:val="apple-converted-space"/>
          <w:shd w:val="clear" w:color="auto" w:fill="FFFFFF"/>
        </w:rPr>
        <w:t> </w:t>
      </w:r>
      <w:hyperlink r:id="rId36" w:tooltip="Жванецька облога" w:history="1">
        <w:r w:rsidRPr="00220078">
          <w:rPr>
            <w:rStyle w:val="ac"/>
            <w:color w:val="auto"/>
            <w:u w:val="none"/>
            <w:shd w:val="clear" w:color="auto" w:fill="FFFFFF"/>
          </w:rPr>
          <w:t>Жванцю</w:t>
        </w:r>
      </w:hyperlink>
      <w:r w:rsidRPr="00220078">
        <w:rPr>
          <w:rStyle w:val="apple-converted-space"/>
          <w:shd w:val="clear" w:color="auto" w:fill="FFFFFF"/>
        </w:rPr>
        <w:t> </w:t>
      </w:r>
      <w:r w:rsidRPr="00220078">
        <w:rPr>
          <w:shd w:val="clear" w:color="auto" w:fill="FFFFFF"/>
        </w:rPr>
        <w:t>(</w:t>
      </w:r>
      <w:hyperlink r:id="rId37" w:tooltip="1653" w:history="1">
        <w:r w:rsidRPr="00220078">
          <w:rPr>
            <w:rStyle w:val="ac"/>
            <w:color w:val="auto"/>
            <w:u w:val="none"/>
            <w:shd w:val="clear" w:color="auto" w:fill="FFFFFF"/>
          </w:rPr>
          <w:t>1653</w:t>
        </w:r>
      </w:hyperlink>
      <w:r w:rsidRPr="00220078">
        <w:rPr>
          <w:shd w:val="clear" w:color="auto" w:fill="FFFFFF"/>
        </w:rPr>
        <w:t>),</w:t>
      </w:r>
      <w:r w:rsidRPr="00220078">
        <w:rPr>
          <w:rStyle w:val="apple-converted-space"/>
          <w:shd w:val="clear" w:color="auto" w:fill="FFFFFF"/>
        </w:rPr>
        <w:t> </w:t>
      </w:r>
      <w:hyperlink r:id="rId38" w:tooltip="Охматівська битва (1655)" w:history="1">
        <w:r w:rsidRPr="00220078">
          <w:rPr>
            <w:rStyle w:val="ac"/>
            <w:color w:val="auto"/>
            <w:u w:val="none"/>
            <w:shd w:val="clear" w:color="auto" w:fill="FFFFFF"/>
          </w:rPr>
          <w:t>Охматові</w:t>
        </w:r>
      </w:hyperlink>
      <w:r w:rsidRPr="00220078">
        <w:rPr>
          <w:rStyle w:val="apple-converted-space"/>
          <w:shd w:val="clear" w:color="auto" w:fill="FFFFFF"/>
        </w:rPr>
        <w:t> </w:t>
      </w:r>
      <w:r w:rsidRPr="00220078">
        <w:rPr>
          <w:shd w:val="clear" w:color="auto" w:fill="FFFFFF"/>
        </w:rPr>
        <w:t>та</w:t>
      </w:r>
      <w:r w:rsidRPr="00220078">
        <w:rPr>
          <w:shd w:val="clear" w:color="auto" w:fill="FFFFFF"/>
          <w:lang w:val="uk-UA"/>
        </w:rPr>
        <w:t xml:space="preserve"> </w:t>
      </w:r>
      <w:hyperlink r:id="rId39" w:tooltip="Облога Львова 1655 (ще не написана)" w:history="1">
        <w:proofErr w:type="spellStart"/>
        <w:r w:rsidRPr="00220078">
          <w:rPr>
            <w:rStyle w:val="ac"/>
            <w:color w:val="auto"/>
            <w:u w:val="none"/>
            <w:shd w:val="clear" w:color="auto" w:fill="FFFFFF"/>
          </w:rPr>
          <w:t>Львові</w:t>
        </w:r>
        <w:proofErr w:type="spellEnd"/>
      </w:hyperlink>
      <w:r w:rsidRPr="00220078">
        <w:rPr>
          <w:rStyle w:val="apple-converted-space"/>
          <w:shd w:val="clear" w:color="auto" w:fill="FFFFFF"/>
        </w:rPr>
        <w:t> </w:t>
      </w:r>
      <w:r w:rsidRPr="00220078">
        <w:rPr>
          <w:shd w:val="clear" w:color="auto" w:fill="FFFFFF"/>
        </w:rPr>
        <w:t>(</w:t>
      </w:r>
      <w:hyperlink r:id="rId40" w:tooltip="1655" w:history="1">
        <w:r w:rsidRPr="00220078">
          <w:rPr>
            <w:rStyle w:val="ac"/>
            <w:color w:val="auto"/>
            <w:u w:val="none"/>
            <w:shd w:val="clear" w:color="auto" w:fill="FFFFFF"/>
          </w:rPr>
          <w:t>1655</w:t>
        </w:r>
      </w:hyperlink>
      <w:r w:rsidRPr="00220078">
        <w:rPr>
          <w:shd w:val="clear" w:color="auto" w:fill="FFFFFF"/>
        </w:rPr>
        <w:t>)</w:t>
      </w:r>
      <w:r>
        <w:rPr>
          <w:shd w:val="clear" w:color="auto" w:fill="FFFFFF"/>
          <w:lang w:val="uk-UA"/>
        </w:rPr>
        <w:t>.</w:t>
      </w:r>
    </w:p>
    <w:p w:rsidR="00871B4F" w:rsidRPr="00871B4F" w:rsidRDefault="00871B4F" w:rsidP="001E4776">
      <w:pPr>
        <w:pStyle w:val="a7"/>
        <w:shd w:val="clear" w:color="auto" w:fill="FFFFFF"/>
        <w:spacing w:before="0" w:beforeAutospacing="0" w:after="0" w:afterAutospacing="0" w:line="347" w:lineRule="atLeast"/>
        <w:rPr>
          <w:b/>
          <w:sz w:val="26"/>
          <w:szCs w:val="26"/>
          <w:lang w:val="uk-UA"/>
        </w:rPr>
      </w:pPr>
      <w:r w:rsidRPr="00871B4F">
        <w:rPr>
          <w:b/>
          <w:sz w:val="26"/>
          <w:szCs w:val="26"/>
          <w:lang w:val="en-US"/>
        </w:rPr>
        <w:t>VI</w:t>
      </w:r>
      <w:r w:rsidRPr="00871B4F">
        <w:rPr>
          <w:b/>
          <w:sz w:val="26"/>
          <w:szCs w:val="26"/>
          <w:lang w:val="uk-UA"/>
        </w:rPr>
        <w:t>. Адаптаційно-перетворювальний етап.</w:t>
      </w:r>
    </w:p>
    <w:p w:rsidR="00186B4A" w:rsidRPr="00871B4F" w:rsidRDefault="00871B4F" w:rsidP="00871B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47" w:lineRule="atLeast"/>
        <w:rPr>
          <w:color w:val="FF0000"/>
          <w:lang w:val="uk-UA"/>
        </w:rPr>
      </w:pPr>
      <w:r>
        <w:rPr>
          <w:color w:val="FF0000"/>
          <w:lang w:val="uk-UA"/>
        </w:rPr>
        <w:t xml:space="preserve">Постановка проблемного запитання  </w:t>
      </w:r>
      <w:r w:rsidR="004E1B1B">
        <w:rPr>
          <w:u w:val="single"/>
          <w:lang w:val="uk-UA"/>
        </w:rPr>
        <w:t>Слайд № 10</w:t>
      </w:r>
      <w:r>
        <w:rPr>
          <w:u w:val="single"/>
          <w:lang w:val="uk-UA"/>
        </w:rPr>
        <w:t xml:space="preserve">  </w:t>
      </w:r>
    </w:p>
    <w:p w:rsidR="00186B4A" w:rsidRDefault="00B2682E" w:rsidP="001E4776">
      <w:pPr>
        <w:pStyle w:val="a7"/>
        <w:shd w:val="clear" w:color="auto" w:fill="FFFFFF"/>
        <w:spacing w:before="0" w:beforeAutospacing="0" w:after="0" w:afterAutospacing="0" w:line="347" w:lineRule="atLeast"/>
        <w:rPr>
          <w:i/>
          <w:sz w:val="20"/>
          <w:szCs w:val="20"/>
          <w:lang w:val="uk-UA"/>
        </w:rPr>
      </w:pPr>
      <w:r>
        <w:rPr>
          <w:lang w:val="uk-UA"/>
        </w:rPr>
        <w:t>У</w:t>
      </w:r>
      <w:r w:rsidR="00186B4A">
        <w:rPr>
          <w:lang w:val="uk-UA"/>
        </w:rPr>
        <w:t>читель:  Тепер поясніть, чому в житті Маркіяна з</w:t>
      </w:r>
      <w:r w:rsidR="009E4474" w:rsidRPr="009E4474">
        <w:t>’</w:t>
      </w:r>
      <w:r w:rsidR="00186B4A">
        <w:rPr>
          <w:lang w:val="uk-UA"/>
        </w:rPr>
        <w:t>являється Мамай</w:t>
      </w:r>
      <w:r w:rsidR="009E4474">
        <w:rPr>
          <w:lang w:val="uk-UA"/>
        </w:rPr>
        <w:t>, який до цього спокійнісінько «жив» на картині багато десятків років</w:t>
      </w:r>
      <w:r w:rsidR="00186B4A">
        <w:rPr>
          <w:lang w:val="uk-UA"/>
        </w:rPr>
        <w:t xml:space="preserve">?  </w:t>
      </w:r>
      <w:r w:rsidR="00186B4A" w:rsidRPr="00186B4A">
        <w:rPr>
          <w:i/>
          <w:sz w:val="20"/>
          <w:szCs w:val="20"/>
          <w:lang w:val="uk-UA"/>
        </w:rPr>
        <w:t xml:space="preserve">(Бо Маркіянові потрібна допомога: побороти страх у спілкуванні з </w:t>
      </w:r>
      <w:proofErr w:type="spellStart"/>
      <w:r w:rsidR="00186B4A" w:rsidRPr="00186B4A">
        <w:rPr>
          <w:i/>
          <w:sz w:val="20"/>
          <w:szCs w:val="20"/>
          <w:lang w:val="uk-UA"/>
        </w:rPr>
        <w:t>Митьком-Маклаєм</w:t>
      </w:r>
      <w:proofErr w:type="spellEnd"/>
      <w:r w:rsidR="00186B4A" w:rsidRPr="00186B4A">
        <w:rPr>
          <w:i/>
          <w:sz w:val="20"/>
          <w:szCs w:val="20"/>
          <w:lang w:val="uk-UA"/>
        </w:rPr>
        <w:t>)</w:t>
      </w:r>
      <w:r w:rsidR="00871B4F">
        <w:rPr>
          <w:i/>
          <w:sz w:val="20"/>
          <w:szCs w:val="20"/>
          <w:lang w:val="uk-UA"/>
        </w:rPr>
        <w:t>.</w:t>
      </w:r>
    </w:p>
    <w:p w:rsidR="00871B4F" w:rsidRPr="00871B4F" w:rsidRDefault="00871B4F" w:rsidP="00871B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47" w:lineRule="atLeast"/>
        <w:rPr>
          <w:color w:val="FF0000"/>
          <w:lang w:val="uk-UA"/>
        </w:rPr>
      </w:pPr>
      <w:r>
        <w:rPr>
          <w:color w:val="FF0000"/>
          <w:lang w:val="uk-UA"/>
        </w:rPr>
        <w:lastRenderedPageBreak/>
        <w:t>Завдання  «Спостережливий  читач»</w:t>
      </w:r>
    </w:p>
    <w:p w:rsidR="00B46478" w:rsidRDefault="00186B4A" w:rsidP="00186B4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47" w:lineRule="atLeast"/>
        <w:rPr>
          <w:color w:val="333333"/>
          <w:lang w:val="uk-UA"/>
        </w:rPr>
      </w:pPr>
      <w:r>
        <w:rPr>
          <w:color w:val="333333"/>
          <w:lang w:val="uk-UA"/>
        </w:rPr>
        <w:t xml:space="preserve">А ці повчання Мамая могли б стати в пригоді нам? Пропоную укласти перелік настанов бувалого козака, який </w:t>
      </w:r>
      <w:r w:rsidR="00554417">
        <w:rPr>
          <w:color w:val="333333"/>
          <w:lang w:val="uk-UA"/>
        </w:rPr>
        <w:t>«</w:t>
      </w:r>
      <w:r>
        <w:rPr>
          <w:color w:val="333333"/>
          <w:lang w:val="uk-UA"/>
        </w:rPr>
        <w:t>у воді не тоне, і у вогні не горить</w:t>
      </w:r>
      <w:r w:rsidR="00554417">
        <w:rPr>
          <w:color w:val="333333"/>
          <w:lang w:val="uk-UA"/>
        </w:rPr>
        <w:t>»</w:t>
      </w:r>
      <w:r>
        <w:rPr>
          <w:color w:val="333333"/>
          <w:lang w:val="uk-UA"/>
        </w:rPr>
        <w:t>.</w:t>
      </w:r>
    </w:p>
    <w:p w:rsidR="00135E2E" w:rsidRDefault="00186B4A" w:rsidP="00B46478">
      <w:pPr>
        <w:pStyle w:val="a7"/>
        <w:shd w:val="clear" w:color="auto" w:fill="FFFFFF"/>
        <w:spacing w:before="0" w:beforeAutospacing="0" w:after="0" w:afterAutospacing="0" w:line="347" w:lineRule="atLeast"/>
        <w:ind w:left="360"/>
        <w:rPr>
          <w:color w:val="333333"/>
          <w:lang w:val="uk-UA"/>
        </w:rPr>
      </w:pPr>
      <w:r>
        <w:rPr>
          <w:color w:val="333333"/>
          <w:lang w:val="uk-UA"/>
        </w:rPr>
        <w:t xml:space="preserve">Заповнення пам’ятки </w:t>
      </w:r>
      <w:r w:rsidRPr="00B46478">
        <w:rPr>
          <w:rFonts w:ascii="Monotype Corsiva" w:hAnsi="Monotype Corsiva"/>
          <w:color w:val="333333"/>
          <w:lang w:val="uk-UA"/>
        </w:rPr>
        <w:t xml:space="preserve">«Мамаєва наука (настанови на щодень)»  </w:t>
      </w:r>
      <w:r w:rsidR="00B46478">
        <w:rPr>
          <w:color w:val="333333"/>
          <w:lang w:val="uk-UA"/>
        </w:rPr>
        <w:t xml:space="preserve">на </w:t>
      </w:r>
      <w:proofErr w:type="spellStart"/>
      <w:r w:rsidR="00B46478">
        <w:rPr>
          <w:color w:val="333333"/>
          <w:lang w:val="uk-UA"/>
        </w:rPr>
        <w:t>роздаткових</w:t>
      </w:r>
      <w:proofErr w:type="spellEnd"/>
      <w:r w:rsidR="00B46478">
        <w:rPr>
          <w:color w:val="333333"/>
          <w:lang w:val="uk-UA"/>
        </w:rPr>
        <w:t xml:space="preserve"> матеріалах</w:t>
      </w:r>
      <w:r w:rsidR="009A2D47">
        <w:rPr>
          <w:color w:val="333333"/>
          <w:lang w:val="uk-UA"/>
        </w:rPr>
        <w:t xml:space="preserve"> </w:t>
      </w:r>
    </w:p>
    <w:p w:rsidR="00186B4A" w:rsidRDefault="00135E2E" w:rsidP="00B46478">
      <w:pPr>
        <w:pStyle w:val="a7"/>
        <w:shd w:val="clear" w:color="auto" w:fill="FFFFFF"/>
        <w:spacing w:before="0" w:beforeAutospacing="0" w:after="0" w:afterAutospacing="0" w:line="347" w:lineRule="atLeast"/>
        <w:ind w:left="360"/>
        <w:rPr>
          <w:color w:val="333333"/>
          <w:lang w:val="uk-UA"/>
        </w:rPr>
      </w:pPr>
      <w:r>
        <w:rPr>
          <w:color w:val="333333"/>
          <w:lang w:val="uk-UA"/>
        </w:rPr>
        <w:t xml:space="preserve">                                                                                                                </w:t>
      </w:r>
      <w:r w:rsidR="00682D4D">
        <w:rPr>
          <w:color w:val="333333"/>
          <w:lang w:val="uk-UA"/>
        </w:rPr>
        <w:t>(Додаток № 3</w:t>
      </w:r>
      <w:r w:rsidR="009A2D47">
        <w:rPr>
          <w:color w:val="333333"/>
          <w:lang w:val="uk-UA"/>
        </w:rPr>
        <w:t>)</w:t>
      </w:r>
      <w:r w:rsidR="00186B4A">
        <w:rPr>
          <w:color w:val="333333"/>
          <w:lang w:val="uk-UA"/>
        </w:rPr>
        <w:t xml:space="preserve">. </w:t>
      </w:r>
    </w:p>
    <w:p w:rsidR="006E7B6D" w:rsidRPr="00B46478" w:rsidRDefault="00F53F18" w:rsidP="00F53F18">
      <w:pPr>
        <w:shd w:val="clear" w:color="auto" w:fill="FFFFFF"/>
        <w:spacing w:after="139" w:line="240" w:lineRule="atLeast"/>
        <w:jc w:val="center"/>
        <w:outlineLvl w:val="1"/>
        <w:rPr>
          <w:rFonts w:ascii="Arial" w:eastAsia="Times New Roman" w:hAnsi="Arial" w:cs="Arial"/>
          <w:b/>
          <w:color w:val="FF00FF"/>
          <w:sz w:val="32"/>
          <w:szCs w:val="32"/>
          <w:lang w:eastAsia="ru-RU"/>
        </w:rPr>
      </w:pPr>
      <w:r w:rsidRPr="00B46478">
        <w:rPr>
          <w:rFonts w:ascii="Monotype Corsiva" w:hAnsi="Monotype Corsiva"/>
          <w:b/>
          <w:color w:val="FF00FF"/>
          <w:sz w:val="32"/>
          <w:szCs w:val="32"/>
          <w:u w:val="single"/>
          <w:lang w:val="uk-UA"/>
        </w:rPr>
        <w:t>«</w:t>
      </w:r>
      <w:r w:rsidR="00B46478">
        <w:rPr>
          <w:rFonts w:ascii="Monotype Corsiva" w:hAnsi="Monotype Corsiva"/>
          <w:b/>
          <w:color w:val="FF00FF"/>
          <w:sz w:val="32"/>
          <w:szCs w:val="32"/>
          <w:u w:val="single"/>
          <w:lang w:val="uk-UA"/>
        </w:rPr>
        <w:t xml:space="preserve"> </w:t>
      </w:r>
      <w:r w:rsidRPr="00B46478">
        <w:rPr>
          <w:rFonts w:ascii="Monotype Corsiva" w:hAnsi="Monotype Corsiva"/>
          <w:b/>
          <w:color w:val="FF00FF"/>
          <w:sz w:val="32"/>
          <w:szCs w:val="32"/>
          <w:u w:val="single"/>
          <w:lang w:val="uk-UA"/>
        </w:rPr>
        <w:t>Мамаєва наука (настанови на щодень)</w:t>
      </w:r>
      <w:r w:rsidR="00B46478">
        <w:rPr>
          <w:rFonts w:ascii="Monotype Corsiva" w:hAnsi="Monotype Corsiva"/>
          <w:b/>
          <w:color w:val="FF00FF"/>
          <w:sz w:val="32"/>
          <w:szCs w:val="32"/>
          <w:u w:val="single"/>
          <w:lang w:val="uk-UA"/>
        </w:rPr>
        <w:t xml:space="preserve"> </w:t>
      </w:r>
      <w:r w:rsidRPr="00B46478">
        <w:rPr>
          <w:rFonts w:ascii="Monotype Corsiva" w:hAnsi="Monotype Corsiva"/>
          <w:b/>
          <w:color w:val="FF00FF"/>
          <w:sz w:val="32"/>
          <w:szCs w:val="32"/>
          <w:u w:val="single"/>
          <w:lang w:val="uk-UA"/>
        </w:rPr>
        <w:t>»</w:t>
      </w:r>
    </w:p>
    <w:p w:rsidR="005C192A" w:rsidRDefault="00F53F18" w:rsidP="00F53F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Козак – душа правдива</w:t>
      </w:r>
      <w:r w:rsidR="009E4474">
        <w:rPr>
          <w:rFonts w:ascii="Times New Roman" w:hAnsi="Times New Roman" w:cs="Times New Roman"/>
          <w:sz w:val="24"/>
          <w:szCs w:val="24"/>
          <w:lang w:val="uk-UA"/>
        </w:rPr>
        <w:t>(ст. 6)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3F18" w:rsidRDefault="00F53F18" w:rsidP="00F53F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Вчитися треба все життя</w:t>
      </w:r>
      <w:r w:rsidR="009E4474">
        <w:rPr>
          <w:rFonts w:ascii="Times New Roman" w:hAnsi="Times New Roman" w:cs="Times New Roman"/>
          <w:sz w:val="24"/>
          <w:szCs w:val="24"/>
          <w:lang w:val="uk-UA"/>
        </w:rPr>
        <w:t>(ст. 16)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3F18" w:rsidRDefault="00F53F18" w:rsidP="00F53F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Свій час треба витрачати з користю.</w:t>
      </w:r>
    </w:p>
    <w:p w:rsidR="00871310" w:rsidRDefault="00F53F18" w:rsidP="00F53F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кожної країни сотні варіантів розвитку. Навіть від однієї людини багато залежить</w:t>
      </w:r>
    </w:p>
    <w:p w:rsidR="00F53F18" w:rsidRDefault="00852E94" w:rsidP="00871310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(ст.. 18)</w:t>
      </w:r>
      <w:r w:rsidR="00F53F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3F18" w:rsidRDefault="00F53F18" w:rsidP="00F53F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Смерть – то не найбільше лихо, але життя особливо  прекрасне, якщо є для чого жити</w:t>
      </w:r>
      <w:r w:rsidR="00852E94">
        <w:rPr>
          <w:rFonts w:ascii="Times New Roman" w:hAnsi="Times New Roman" w:cs="Times New Roman"/>
          <w:sz w:val="24"/>
          <w:szCs w:val="24"/>
          <w:lang w:val="uk-UA"/>
        </w:rPr>
        <w:t>(с</w:t>
      </w:r>
      <w:r w:rsidR="00437C60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="00852E94">
        <w:rPr>
          <w:rFonts w:ascii="Times New Roman" w:hAnsi="Times New Roman" w:cs="Times New Roman"/>
          <w:sz w:val="24"/>
          <w:szCs w:val="24"/>
          <w:lang w:val="uk-UA"/>
        </w:rPr>
        <w:t>61)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3F18" w:rsidRDefault="00F53F18" w:rsidP="00F53F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Бідний не той, у кого мало, а той, кому все мало.</w:t>
      </w:r>
    </w:p>
    <w:p w:rsidR="00F53F18" w:rsidRDefault="00F53F18" w:rsidP="00F53F1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тварин нічого не приховаєш: навіть без слів вони відчувають добро та зло</w:t>
      </w:r>
      <w:r w:rsidR="00852E94">
        <w:rPr>
          <w:rFonts w:ascii="Times New Roman" w:hAnsi="Times New Roman" w:cs="Times New Roman"/>
          <w:sz w:val="24"/>
          <w:szCs w:val="24"/>
          <w:lang w:val="uk-UA"/>
        </w:rPr>
        <w:t>(ст.. 119)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1EDF" w:rsidRDefault="00251EDF" w:rsidP="00251EDF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51EDF" w:rsidRPr="008E443B" w:rsidRDefault="00251EDF" w:rsidP="00251E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найбільший урок надав Мамай Маркіянові</w:t>
      </w:r>
      <w:r w:rsidR="008E443B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="008E443B" w:rsidRPr="008E443B">
        <w:rPr>
          <w:rFonts w:ascii="Times New Roman" w:hAnsi="Times New Roman" w:cs="Times New Roman"/>
          <w:i/>
          <w:sz w:val="20"/>
          <w:szCs w:val="20"/>
          <w:lang w:val="uk-UA"/>
        </w:rPr>
        <w:t>(Він переніс його у паралельний часовий коридор для того, щоб показати, що подальша доля залежить від нас самих).</w:t>
      </w:r>
    </w:p>
    <w:p w:rsidR="008E443B" w:rsidRDefault="008E443B" w:rsidP="00251E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E443B">
        <w:rPr>
          <w:rFonts w:ascii="Times New Roman" w:hAnsi="Times New Roman" w:cs="Times New Roman"/>
          <w:sz w:val="24"/>
          <w:szCs w:val="24"/>
          <w:lang w:val="uk-UA"/>
        </w:rPr>
        <w:t>Як ви розумієте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поняття «часовий коридор»?</w:t>
      </w:r>
      <w:r w:rsidR="00852E94">
        <w:rPr>
          <w:rFonts w:ascii="Times New Roman" w:hAnsi="Times New Roman" w:cs="Times New Roman"/>
          <w:sz w:val="24"/>
          <w:szCs w:val="24"/>
          <w:lang w:val="uk-UA"/>
        </w:rPr>
        <w:t>(ст..16)</w:t>
      </w:r>
    </w:p>
    <w:p w:rsidR="00871B4F" w:rsidRDefault="008E443B" w:rsidP="00871B4F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871B4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Моделювання ситуації  </w:t>
      </w:r>
    </w:p>
    <w:p w:rsidR="00EB0382" w:rsidRPr="008E443B" w:rsidRDefault="00B2682E" w:rsidP="00EB0382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Пригадайте й</w:t>
      </w:r>
      <w:r w:rsidR="008E443B" w:rsidRPr="008E443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розкажіть, чи виникала у вас ситуація, коли потрібно було робити вибір?</w:t>
      </w:r>
      <w:r w:rsidR="00EB0382" w:rsidRPr="00EB038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Чи замислювалися</w:t>
      </w:r>
      <w:r w:rsidR="00EB0382" w:rsidRPr="008E443B">
        <w:rPr>
          <w:rFonts w:ascii="Times New Roman" w:hAnsi="Times New Roman" w:cs="Times New Roman"/>
          <w:i/>
          <w:sz w:val="24"/>
          <w:szCs w:val="24"/>
          <w:lang w:val="uk-UA"/>
        </w:rPr>
        <w:t>, як б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и склалось ваше життя, коли б </w:t>
      </w:r>
      <w:r w:rsidR="00EB0382" w:rsidRPr="008E443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вчинили інакше?</w:t>
      </w:r>
    </w:p>
    <w:p w:rsidR="008E443B" w:rsidRDefault="00B2682E" w:rsidP="008E443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E443B" w:rsidRPr="00871B4F">
        <w:rPr>
          <w:rFonts w:ascii="Times New Roman" w:hAnsi="Times New Roman" w:cs="Times New Roman"/>
          <w:sz w:val="24"/>
          <w:szCs w:val="24"/>
          <w:lang w:val="uk-UA"/>
        </w:rPr>
        <w:t>читель:</w:t>
      </w:r>
      <w:r w:rsidR="008E443B" w:rsidRPr="008E443B">
        <w:rPr>
          <w:rFonts w:ascii="Times New Roman" w:hAnsi="Times New Roman" w:cs="Times New Roman"/>
          <w:sz w:val="24"/>
          <w:szCs w:val="24"/>
          <w:lang w:val="uk-UA"/>
        </w:rPr>
        <w:t xml:space="preserve"> отже, у нашому житті ситуації вибору трапляю</w:t>
      </w:r>
      <w:r w:rsidR="00AB17EC">
        <w:rPr>
          <w:rFonts w:ascii="Times New Roman" w:hAnsi="Times New Roman" w:cs="Times New Roman"/>
          <w:sz w:val="24"/>
          <w:szCs w:val="24"/>
          <w:lang w:val="uk-UA"/>
        </w:rPr>
        <w:t xml:space="preserve">ться настільки часто, </w:t>
      </w:r>
      <w:r w:rsidR="00871B4F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AB17EC">
        <w:rPr>
          <w:rFonts w:ascii="Times New Roman" w:hAnsi="Times New Roman" w:cs="Times New Roman"/>
          <w:sz w:val="24"/>
          <w:szCs w:val="24"/>
          <w:lang w:val="uk-UA"/>
        </w:rPr>
        <w:t>утворю</w:t>
      </w:r>
      <w:r w:rsidR="008E443B" w:rsidRPr="008E443B">
        <w:rPr>
          <w:rFonts w:ascii="Times New Roman" w:hAnsi="Times New Roman" w:cs="Times New Roman"/>
          <w:sz w:val="24"/>
          <w:szCs w:val="24"/>
          <w:lang w:val="uk-UA"/>
        </w:rPr>
        <w:t>ються не часові коридори, а цілі лабіринти. Уявіть собі, що ми потрапили в один із таких лабіринтів.</w:t>
      </w:r>
    </w:p>
    <w:p w:rsidR="008E443B" w:rsidRDefault="00871B4F" w:rsidP="008E443B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871B4F">
        <w:rPr>
          <w:rFonts w:ascii="Times New Roman" w:hAnsi="Times New Roman" w:cs="Times New Roman"/>
          <w:sz w:val="24"/>
          <w:szCs w:val="24"/>
          <w:u w:val="single"/>
        </w:rPr>
        <w:t xml:space="preserve">Слайд № </w:t>
      </w:r>
      <w:r w:rsidRPr="00871B4F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DF6324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8E44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4. </w:t>
      </w:r>
      <w:r w:rsidR="00B2682E">
        <w:rPr>
          <w:rFonts w:ascii="Times New Roman" w:hAnsi="Times New Roman" w:cs="Times New Roman"/>
          <w:color w:val="FF0000"/>
          <w:sz w:val="24"/>
          <w:szCs w:val="24"/>
          <w:lang w:val="uk-UA"/>
        </w:rPr>
        <w:t>Гра-лабіринт  «У</w:t>
      </w:r>
      <w:r w:rsidR="008E443B" w:rsidRPr="008E443B">
        <w:rPr>
          <w:rFonts w:ascii="Times New Roman" w:hAnsi="Times New Roman" w:cs="Times New Roman"/>
          <w:color w:val="FF0000"/>
          <w:sz w:val="24"/>
          <w:szCs w:val="24"/>
          <w:lang w:val="uk-UA"/>
        </w:rPr>
        <w:t>пізнай героя</w:t>
      </w:r>
      <w:r w:rsidR="0087131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E443B" w:rsidRPr="008E443B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за атрибутом»</w:t>
      </w:r>
    </w:p>
    <w:p w:rsidR="008E443B" w:rsidRDefault="008E443B" w:rsidP="008E44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B17EC">
        <w:rPr>
          <w:rFonts w:ascii="Times New Roman" w:hAnsi="Times New Roman" w:cs="Times New Roman"/>
          <w:b/>
          <w:i/>
          <w:sz w:val="24"/>
          <w:szCs w:val="24"/>
          <w:lang w:val="uk-UA"/>
        </w:rPr>
        <w:t>Атрибут – суттєва невід</w:t>
      </w:r>
      <w:r w:rsidRPr="00AB17EC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AB17EC">
        <w:rPr>
          <w:rFonts w:ascii="Times New Roman" w:hAnsi="Times New Roman" w:cs="Times New Roman"/>
          <w:b/>
          <w:i/>
          <w:sz w:val="24"/>
          <w:szCs w:val="24"/>
          <w:lang w:val="uk-UA"/>
        </w:rPr>
        <w:t>ємна ознака  або властивість предмета чи явища.</w:t>
      </w:r>
      <w:r w:rsidR="00F51837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AB17EC">
        <w:rPr>
          <w:rFonts w:ascii="Times New Roman" w:hAnsi="Times New Roman" w:cs="Times New Roman"/>
          <w:sz w:val="24"/>
          <w:szCs w:val="24"/>
          <w:lang w:val="uk-UA"/>
        </w:rPr>
        <w:t>ра не просто перевірить знання вами тексту, а дещо ускладнить завдання: ви повинні називати героїв твору за</w:t>
      </w:r>
      <w:r w:rsidR="00F51837">
        <w:rPr>
          <w:rFonts w:ascii="Times New Roman" w:hAnsi="Times New Roman" w:cs="Times New Roman"/>
          <w:sz w:val="24"/>
          <w:szCs w:val="24"/>
          <w:lang w:val="uk-UA"/>
        </w:rPr>
        <w:t xml:space="preserve"> предметом, </w:t>
      </w:r>
      <w:r w:rsidR="00AB17EC">
        <w:rPr>
          <w:rFonts w:ascii="Times New Roman" w:hAnsi="Times New Roman" w:cs="Times New Roman"/>
          <w:sz w:val="24"/>
          <w:szCs w:val="24"/>
          <w:lang w:val="uk-UA"/>
        </w:rPr>
        <w:t xml:space="preserve"> через який у вас виникатимуть асоціації із цим героєм.</w:t>
      </w:r>
      <w:r w:rsidR="00F51837">
        <w:rPr>
          <w:rFonts w:ascii="Times New Roman" w:hAnsi="Times New Roman" w:cs="Times New Roman"/>
          <w:sz w:val="24"/>
          <w:szCs w:val="24"/>
          <w:lang w:val="uk-UA"/>
        </w:rPr>
        <w:t xml:space="preserve"> Отже, для чотирьох ваших груп існує відповідно чотири  шляхи, кожен з яких веде до Мамая. Ваше завдання: якомога швидше знай</w:t>
      </w:r>
      <w:r w:rsidR="00B2682E">
        <w:rPr>
          <w:rFonts w:ascii="Times New Roman" w:hAnsi="Times New Roman" w:cs="Times New Roman"/>
          <w:sz w:val="24"/>
          <w:szCs w:val="24"/>
          <w:lang w:val="uk-UA"/>
        </w:rPr>
        <w:t>ти правильну (не хибну) стежку й</w:t>
      </w:r>
      <w:r w:rsidR="00F51837">
        <w:rPr>
          <w:rFonts w:ascii="Times New Roman" w:hAnsi="Times New Roman" w:cs="Times New Roman"/>
          <w:sz w:val="24"/>
          <w:szCs w:val="24"/>
          <w:lang w:val="uk-UA"/>
        </w:rPr>
        <w:t xml:space="preserve"> дістатися козака. Шлях долатимете почергово. Успіху! (Перелік можл</w:t>
      </w:r>
      <w:r w:rsidR="00B2682E">
        <w:rPr>
          <w:rFonts w:ascii="Times New Roman" w:hAnsi="Times New Roman" w:cs="Times New Roman"/>
          <w:sz w:val="24"/>
          <w:szCs w:val="24"/>
          <w:lang w:val="uk-UA"/>
        </w:rPr>
        <w:t>ивих атрибутів див.  додаток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 xml:space="preserve"> №4</w:t>
      </w:r>
      <w:r w:rsidR="00F518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E552D" w:rsidRPr="00CE552D" w:rsidRDefault="00CE552D" w:rsidP="00CE552D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CE552D">
        <w:rPr>
          <w:rFonts w:ascii="Times New Roman" w:hAnsi="Times New Roman" w:cs="Times New Roman"/>
          <w:color w:val="FF0000"/>
          <w:sz w:val="24"/>
          <w:szCs w:val="24"/>
          <w:lang w:val="uk-UA"/>
        </w:rPr>
        <w:t>Краєзнавча сторінка</w:t>
      </w:r>
    </w:p>
    <w:p w:rsidR="002F7A90" w:rsidRDefault="001500CA" w:rsidP="00694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Вчитель: о</w:t>
      </w:r>
      <w:r w:rsidR="00D95EB7">
        <w:rPr>
          <w:rFonts w:ascii="Times New Roman" w:hAnsi="Times New Roman" w:cs="Times New Roman"/>
          <w:sz w:val="24"/>
          <w:szCs w:val="24"/>
          <w:lang w:val="uk-UA"/>
        </w:rPr>
        <w:t>тже, всі дороги ведуть до Мамая</w:t>
      </w:r>
      <w:r w:rsidR="00AB17E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5EB7">
        <w:rPr>
          <w:rFonts w:ascii="Times New Roman" w:hAnsi="Times New Roman" w:cs="Times New Roman"/>
          <w:sz w:val="24"/>
          <w:szCs w:val="24"/>
          <w:lang w:val="uk-UA"/>
        </w:rPr>
        <w:t xml:space="preserve"> всі дороги ведуть на Волинь?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21CC" w:rsidRDefault="005421CC" w:rsidP="00694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Надамо слово групі «Краєзнавців», які досліджували Волинську тему в творі.</w:t>
      </w:r>
    </w:p>
    <w:p w:rsidR="008A2E8C" w:rsidRDefault="008A2E8C" w:rsidP="00694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21CC" w:rsidRDefault="005421CC" w:rsidP="00694C62">
      <w:pPr>
        <w:spacing w:after="0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F518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</w:t>
      </w:r>
      <w:r w:rsidRPr="00F51837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Виступ групи «Краєзнавці»</w:t>
      </w:r>
    </w:p>
    <w:p w:rsidR="00590D34" w:rsidRPr="00590D34" w:rsidRDefault="00590D34" w:rsidP="00590D3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uk-UA"/>
        </w:rPr>
        <w:t xml:space="preserve">      </w:t>
      </w:r>
      <w:r w:rsidR="000C0B50">
        <w:rPr>
          <w:color w:val="000000"/>
          <w:lang w:val="uk-UA"/>
        </w:rPr>
        <w:t>1.</w:t>
      </w:r>
      <w:r>
        <w:rPr>
          <w:color w:val="000000"/>
          <w:lang w:val="uk-UA"/>
        </w:rPr>
        <w:t xml:space="preserve">   </w:t>
      </w:r>
      <w:r w:rsidRPr="00590D34">
        <w:rPr>
          <w:color w:val="000000"/>
        </w:rPr>
        <w:t xml:space="preserve">Про Герасима Яцкевича (Яцковича, Яскевича) </w:t>
      </w:r>
      <w:proofErr w:type="spellStart"/>
      <w:r w:rsidRPr="00590D34">
        <w:rPr>
          <w:color w:val="000000"/>
        </w:rPr>
        <w:t>або</w:t>
      </w:r>
      <w:proofErr w:type="spellEnd"/>
      <w:r w:rsidRPr="00590D34">
        <w:rPr>
          <w:color w:val="000000"/>
        </w:rPr>
        <w:t xml:space="preserve"> «</w:t>
      </w:r>
      <w:proofErr w:type="spellStart"/>
      <w:r w:rsidRPr="00590D34">
        <w:rPr>
          <w:color w:val="000000"/>
        </w:rPr>
        <w:t>Гараська</w:t>
      </w:r>
      <w:proofErr w:type="spellEnd"/>
      <w:r w:rsidRPr="00590D34">
        <w:rPr>
          <w:color w:val="000000"/>
        </w:rPr>
        <w:t xml:space="preserve">», як </w:t>
      </w:r>
      <w:proofErr w:type="spellStart"/>
      <w:r w:rsidRPr="00590D34">
        <w:rPr>
          <w:color w:val="000000"/>
        </w:rPr>
        <w:t>його</w:t>
      </w:r>
      <w:proofErr w:type="spellEnd"/>
      <w:r w:rsidRPr="00590D34">
        <w:rPr>
          <w:color w:val="000000"/>
        </w:rPr>
        <w:t xml:space="preserve"> часом </w:t>
      </w:r>
      <w:proofErr w:type="spellStart"/>
      <w:r w:rsidRPr="00590D34">
        <w:rPr>
          <w:color w:val="000000"/>
        </w:rPr>
        <w:t>називають</w:t>
      </w:r>
      <w:proofErr w:type="spellEnd"/>
      <w:r w:rsidRPr="00590D34">
        <w:rPr>
          <w:color w:val="000000"/>
        </w:rPr>
        <w:t xml:space="preserve"> у </w:t>
      </w:r>
      <w:proofErr w:type="spellStart"/>
      <w:r w:rsidRPr="00590D34">
        <w:rPr>
          <w:color w:val="000000"/>
        </w:rPr>
        <w:t>польських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джерелах</w:t>
      </w:r>
      <w:proofErr w:type="spellEnd"/>
      <w:r w:rsidRPr="00590D34">
        <w:rPr>
          <w:color w:val="000000"/>
        </w:rPr>
        <w:t xml:space="preserve">, мало </w:t>
      </w:r>
      <w:proofErr w:type="spellStart"/>
      <w:r w:rsidRPr="00590D34">
        <w:rPr>
          <w:color w:val="000000"/>
        </w:rPr>
        <w:t>що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відомо</w:t>
      </w:r>
      <w:proofErr w:type="spellEnd"/>
      <w:r w:rsidRPr="00590D34">
        <w:rPr>
          <w:color w:val="000000"/>
        </w:rPr>
        <w:t xml:space="preserve">. </w:t>
      </w:r>
      <w:proofErr w:type="gramStart"/>
      <w:r w:rsidRPr="00590D34">
        <w:rPr>
          <w:color w:val="000000"/>
        </w:rPr>
        <w:t xml:space="preserve">За </w:t>
      </w:r>
      <w:proofErr w:type="spellStart"/>
      <w:r w:rsidRPr="00590D34">
        <w:rPr>
          <w:color w:val="000000"/>
        </w:rPr>
        <w:t>твердженням</w:t>
      </w:r>
      <w:proofErr w:type="spellEnd"/>
      <w:r w:rsidRPr="00590D34">
        <w:rPr>
          <w:color w:val="000000"/>
        </w:rPr>
        <w:t xml:space="preserve"> В. </w:t>
      </w:r>
      <w:proofErr w:type="spellStart"/>
      <w:r w:rsidRPr="00590D34">
        <w:rPr>
          <w:color w:val="000000"/>
        </w:rPr>
        <w:t>Липинського</w:t>
      </w:r>
      <w:proofErr w:type="spellEnd"/>
      <w:r w:rsidRPr="00590D34">
        <w:rPr>
          <w:color w:val="000000"/>
        </w:rPr>
        <w:t xml:space="preserve"> Яцкевич </w:t>
      </w:r>
      <w:proofErr w:type="spellStart"/>
      <w:r w:rsidRPr="00590D34">
        <w:rPr>
          <w:color w:val="000000"/>
        </w:rPr>
        <w:t>був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сином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українського</w:t>
      </w:r>
      <w:proofErr w:type="spellEnd"/>
      <w:r w:rsidRPr="00590D34">
        <w:rPr>
          <w:color w:val="000000"/>
        </w:rPr>
        <w:t xml:space="preserve"> православного </w:t>
      </w:r>
      <w:proofErr w:type="spellStart"/>
      <w:r w:rsidRPr="00590D34">
        <w:rPr>
          <w:color w:val="000000"/>
        </w:rPr>
        <w:t>священика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Волині</w:t>
      </w:r>
      <w:proofErr w:type="spellEnd"/>
      <w:r w:rsidRPr="00590D34">
        <w:rPr>
          <w:color w:val="000000"/>
        </w:rPr>
        <w:t xml:space="preserve">, а за </w:t>
      </w:r>
      <w:proofErr w:type="spellStart"/>
      <w:r w:rsidRPr="00590D34">
        <w:rPr>
          <w:color w:val="000000"/>
        </w:rPr>
        <w:t>даними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інших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джерел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він</w:t>
      </w:r>
      <w:proofErr w:type="spellEnd"/>
      <w:r w:rsidRPr="00590D34">
        <w:rPr>
          <w:color w:val="000000"/>
        </w:rPr>
        <w:t xml:space="preserve"> до 1648 р. служив як </w:t>
      </w:r>
      <w:proofErr w:type="spellStart"/>
      <w:r w:rsidRPr="00590D34">
        <w:rPr>
          <w:color w:val="000000"/>
        </w:rPr>
        <w:t>реєстровий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козак</w:t>
      </w:r>
      <w:proofErr w:type="spellEnd"/>
      <w:r w:rsidRPr="00590D34">
        <w:rPr>
          <w:color w:val="000000"/>
        </w:rPr>
        <w:t>.</w:t>
      </w:r>
      <w:proofErr w:type="gramEnd"/>
      <w:r w:rsidRPr="00590D34">
        <w:rPr>
          <w:color w:val="000000"/>
        </w:rPr>
        <w:t xml:space="preserve"> До </w:t>
      </w:r>
      <w:proofErr w:type="spellStart"/>
      <w:r w:rsidRPr="00590D34">
        <w:rPr>
          <w:color w:val="000000"/>
        </w:rPr>
        <w:t>речі</w:t>
      </w:r>
      <w:proofErr w:type="spellEnd"/>
      <w:r w:rsidRPr="00590D34">
        <w:rPr>
          <w:color w:val="000000"/>
        </w:rPr>
        <w:t xml:space="preserve">, те, </w:t>
      </w:r>
      <w:proofErr w:type="spellStart"/>
      <w:r w:rsidRPr="00590D34">
        <w:rPr>
          <w:color w:val="000000"/>
        </w:rPr>
        <w:t>що</w:t>
      </w:r>
      <w:proofErr w:type="spellEnd"/>
      <w:r w:rsidRPr="00590D34">
        <w:rPr>
          <w:color w:val="000000"/>
        </w:rPr>
        <w:t xml:space="preserve"> Яцкевич </w:t>
      </w:r>
      <w:proofErr w:type="spellStart"/>
      <w:r w:rsidRPr="00590D34">
        <w:rPr>
          <w:color w:val="000000"/>
        </w:rPr>
        <w:t>був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реєстровим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козаком</w:t>
      </w:r>
      <w:proofErr w:type="spellEnd"/>
      <w:r w:rsidRPr="00590D34">
        <w:rPr>
          <w:color w:val="000000"/>
        </w:rPr>
        <w:t xml:space="preserve"> до 1648 р., </w:t>
      </w:r>
      <w:proofErr w:type="spellStart"/>
      <w:r w:rsidRPr="00590D34">
        <w:rPr>
          <w:color w:val="000000"/>
        </w:rPr>
        <w:t>посередньо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стверджує</w:t>
      </w:r>
      <w:proofErr w:type="spellEnd"/>
      <w:r w:rsidRPr="00590D34">
        <w:rPr>
          <w:color w:val="000000"/>
        </w:rPr>
        <w:t xml:space="preserve"> лист Адама Киселя </w:t>
      </w:r>
      <w:proofErr w:type="spellStart"/>
      <w:r w:rsidRPr="00590D34">
        <w:rPr>
          <w:color w:val="000000"/>
        </w:rPr>
        <w:t>від</w:t>
      </w:r>
      <w:proofErr w:type="spellEnd"/>
      <w:r w:rsidRPr="00590D34">
        <w:rPr>
          <w:color w:val="000000"/>
        </w:rPr>
        <w:t xml:space="preserve"> 12 </w:t>
      </w:r>
      <w:proofErr w:type="spellStart"/>
      <w:r w:rsidRPr="00590D34">
        <w:rPr>
          <w:color w:val="000000"/>
        </w:rPr>
        <w:t>червня</w:t>
      </w:r>
      <w:proofErr w:type="spellEnd"/>
      <w:r w:rsidRPr="00590D34">
        <w:rPr>
          <w:color w:val="000000"/>
        </w:rPr>
        <w:t xml:space="preserve"> 1649 р.</w:t>
      </w:r>
    </w:p>
    <w:p w:rsidR="00590D34" w:rsidRPr="00590D34" w:rsidRDefault="00590D34" w:rsidP="00590D3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590D34">
        <w:rPr>
          <w:color w:val="000000"/>
        </w:rPr>
        <w:lastRenderedPageBreak/>
        <w:t>Мабуть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вже</w:t>
      </w:r>
      <w:proofErr w:type="spellEnd"/>
      <w:r w:rsidRPr="00590D34">
        <w:rPr>
          <w:color w:val="000000"/>
        </w:rPr>
        <w:t xml:space="preserve"> на самому початку </w:t>
      </w:r>
      <w:proofErr w:type="spellStart"/>
      <w:r w:rsidRPr="00590D34">
        <w:rPr>
          <w:color w:val="000000"/>
        </w:rPr>
        <w:t>Національно-визвольної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війни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українського</w:t>
      </w:r>
      <w:proofErr w:type="spellEnd"/>
      <w:r w:rsidRPr="00590D34">
        <w:rPr>
          <w:color w:val="000000"/>
        </w:rPr>
        <w:t xml:space="preserve"> народу </w:t>
      </w:r>
      <w:proofErr w:type="spellStart"/>
      <w:r w:rsidRPr="00590D34">
        <w:rPr>
          <w:color w:val="000000"/>
        </w:rPr>
        <w:t>проти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гніту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Речі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Посполитої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середини</w:t>
      </w:r>
      <w:proofErr w:type="spellEnd"/>
      <w:r w:rsidRPr="00590D34">
        <w:rPr>
          <w:color w:val="000000"/>
        </w:rPr>
        <w:t xml:space="preserve"> XVII ст. Яцкевич </w:t>
      </w:r>
      <w:proofErr w:type="spellStart"/>
      <w:r w:rsidRPr="00590D34">
        <w:rPr>
          <w:color w:val="000000"/>
        </w:rPr>
        <w:t>був</w:t>
      </w:r>
      <w:proofErr w:type="spellEnd"/>
      <w:r w:rsidRPr="00590D34">
        <w:rPr>
          <w:color w:val="000000"/>
        </w:rPr>
        <w:t xml:space="preserve"> у лавах </w:t>
      </w:r>
      <w:proofErr w:type="spellStart"/>
      <w:r w:rsidRPr="00590D34">
        <w:rPr>
          <w:color w:val="000000"/>
        </w:rPr>
        <w:t>повстанців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діяв</w:t>
      </w:r>
      <w:proofErr w:type="spellEnd"/>
      <w:r w:rsidRPr="00590D34">
        <w:rPr>
          <w:color w:val="000000"/>
        </w:rPr>
        <w:t xml:space="preserve"> на </w:t>
      </w:r>
      <w:proofErr w:type="spellStart"/>
      <w:proofErr w:type="gramStart"/>
      <w:r w:rsidRPr="00590D34">
        <w:rPr>
          <w:color w:val="000000"/>
        </w:rPr>
        <w:t>р</w:t>
      </w:r>
      <w:proofErr w:type="gramEnd"/>
      <w:r w:rsidRPr="00590D34">
        <w:rPr>
          <w:color w:val="000000"/>
        </w:rPr>
        <w:t>ідній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Волині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можливо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під</w:t>
      </w:r>
      <w:proofErr w:type="spellEnd"/>
      <w:r w:rsidRPr="00590D34">
        <w:rPr>
          <w:color w:val="000000"/>
        </w:rPr>
        <w:t xml:space="preserve"> Острогом.</w:t>
      </w:r>
    </w:p>
    <w:p w:rsidR="00AB31C2" w:rsidRDefault="00590D34" w:rsidP="00590D3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590D34">
        <w:rPr>
          <w:color w:val="000000"/>
        </w:rPr>
        <w:t xml:space="preserve">В </w:t>
      </w:r>
      <w:proofErr w:type="spellStart"/>
      <w:r w:rsidRPr="00590D34">
        <w:rPr>
          <w:color w:val="000000"/>
        </w:rPr>
        <w:t>ході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кривавої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боротьби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сполонізований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український</w:t>
      </w:r>
      <w:proofErr w:type="spellEnd"/>
      <w:r w:rsidRPr="00590D34">
        <w:rPr>
          <w:color w:val="000000"/>
        </w:rPr>
        <w:t xml:space="preserve"> феодал, князь </w:t>
      </w:r>
      <w:proofErr w:type="spellStart"/>
      <w:r w:rsidRPr="00590D34">
        <w:rPr>
          <w:color w:val="000000"/>
        </w:rPr>
        <w:t>Кароль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Корецький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втопив</w:t>
      </w:r>
      <w:proofErr w:type="spellEnd"/>
      <w:r w:rsidRPr="00590D34">
        <w:rPr>
          <w:color w:val="000000"/>
        </w:rPr>
        <w:t xml:space="preserve"> у </w:t>
      </w:r>
      <w:proofErr w:type="spellStart"/>
      <w:r w:rsidRPr="00590D34">
        <w:rPr>
          <w:color w:val="000000"/>
        </w:rPr>
        <w:t>Межиріччі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сімох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козакі</w:t>
      </w:r>
      <w:proofErr w:type="gramStart"/>
      <w:r w:rsidRPr="00590D34">
        <w:rPr>
          <w:color w:val="000000"/>
        </w:rPr>
        <w:t>в</w:t>
      </w:r>
      <w:proofErr w:type="spellEnd"/>
      <w:proofErr w:type="gramEnd"/>
      <w:r w:rsidRPr="00590D34">
        <w:rPr>
          <w:color w:val="000000"/>
        </w:rPr>
        <w:t xml:space="preserve">, в т. ч. </w:t>
      </w:r>
      <w:proofErr w:type="spellStart"/>
      <w:r w:rsidRPr="00590D34">
        <w:rPr>
          <w:color w:val="000000"/>
        </w:rPr>
        <w:t>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козака</w:t>
      </w:r>
      <w:proofErr w:type="spellEnd"/>
      <w:r w:rsidRPr="00590D34">
        <w:rPr>
          <w:color w:val="000000"/>
        </w:rPr>
        <w:t xml:space="preserve"> Листопада. </w:t>
      </w:r>
      <w:proofErr w:type="spellStart"/>
      <w:r w:rsidRPr="00590D34">
        <w:rPr>
          <w:color w:val="000000"/>
        </w:rPr>
        <w:t>Ді</w:t>
      </w:r>
      <w:proofErr w:type="gramStart"/>
      <w:r w:rsidRPr="00590D34">
        <w:rPr>
          <w:color w:val="000000"/>
        </w:rPr>
        <w:t>знавшись</w:t>
      </w:r>
      <w:proofErr w:type="spellEnd"/>
      <w:proofErr w:type="gramEnd"/>
      <w:r w:rsidRPr="00590D34">
        <w:rPr>
          <w:color w:val="000000"/>
        </w:rPr>
        <w:t xml:space="preserve"> про </w:t>
      </w:r>
      <w:proofErr w:type="spellStart"/>
      <w:r w:rsidRPr="00590D34">
        <w:rPr>
          <w:color w:val="000000"/>
        </w:rPr>
        <w:t>це</w:t>
      </w:r>
      <w:proofErr w:type="spellEnd"/>
      <w:r w:rsidRPr="00590D34">
        <w:rPr>
          <w:color w:val="000000"/>
        </w:rPr>
        <w:t xml:space="preserve">, 4 </w:t>
      </w:r>
      <w:proofErr w:type="spellStart"/>
      <w:r w:rsidRPr="00590D34">
        <w:rPr>
          <w:color w:val="000000"/>
        </w:rPr>
        <w:t>травня</w:t>
      </w:r>
      <w:proofErr w:type="spellEnd"/>
      <w:r w:rsidRPr="00590D34">
        <w:rPr>
          <w:color w:val="000000"/>
        </w:rPr>
        <w:t xml:space="preserve"> 1649 р. Михайло Тиша, «полковник </w:t>
      </w:r>
      <w:proofErr w:type="spellStart"/>
      <w:r w:rsidRPr="00590D34">
        <w:rPr>
          <w:color w:val="000000"/>
        </w:rPr>
        <w:t>волинський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звягельський</w:t>
      </w:r>
      <w:proofErr w:type="spellEnd"/>
      <w:r w:rsidRPr="00590D34">
        <w:rPr>
          <w:color w:val="000000"/>
        </w:rPr>
        <w:t>» та «</w:t>
      </w:r>
      <w:proofErr w:type="spellStart"/>
      <w:r w:rsidRPr="00590D34">
        <w:rPr>
          <w:color w:val="000000"/>
        </w:rPr>
        <w:t>гетьманський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намісник</w:t>
      </w:r>
      <w:proofErr w:type="spellEnd"/>
      <w:r w:rsidRPr="00590D34">
        <w:rPr>
          <w:color w:val="000000"/>
        </w:rPr>
        <w:t>»</w:t>
      </w:r>
    </w:p>
    <w:p w:rsidR="00590D34" w:rsidRDefault="00590D34" w:rsidP="00590D3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590D34">
        <w:rPr>
          <w:color w:val="000000"/>
        </w:rPr>
        <w:t xml:space="preserve"> Г. Яцкевич написали </w:t>
      </w:r>
      <w:proofErr w:type="spellStart"/>
      <w:r w:rsidRPr="00590D34">
        <w:rPr>
          <w:color w:val="000000"/>
        </w:rPr>
        <w:t>із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Звягля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гнівного</w:t>
      </w:r>
      <w:proofErr w:type="spellEnd"/>
      <w:r w:rsidRPr="00590D34">
        <w:rPr>
          <w:color w:val="000000"/>
        </w:rPr>
        <w:t xml:space="preserve"> листа </w:t>
      </w:r>
      <w:proofErr w:type="spellStart"/>
      <w:r w:rsidRPr="00590D34">
        <w:rPr>
          <w:color w:val="000000"/>
        </w:rPr>
        <w:t>Корецькому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вимагаючи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припинення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каральних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акцій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щоб</w:t>
      </w:r>
      <w:proofErr w:type="spellEnd"/>
      <w:r w:rsidRPr="00590D34">
        <w:rPr>
          <w:color w:val="000000"/>
        </w:rPr>
        <w:t xml:space="preserve"> не </w:t>
      </w:r>
      <w:proofErr w:type="spellStart"/>
      <w:r w:rsidRPr="00590D34">
        <w:rPr>
          <w:color w:val="000000"/>
        </w:rPr>
        <w:t>розпалю</w:t>
      </w:r>
      <w:r w:rsidR="00E81AC6">
        <w:rPr>
          <w:color w:val="000000"/>
        </w:rPr>
        <w:t>вати</w:t>
      </w:r>
      <w:proofErr w:type="spellEnd"/>
      <w:r w:rsidR="00E81AC6">
        <w:rPr>
          <w:color w:val="000000"/>
        </w:rPr>
        <w:t xml:space="preserve"> </w:t>
      </w:r>
      <w:proofErr w:type="spellStart"/>
      <w:r w:rsidR="00E81AC6">
        <w:rPr>
          <w:color w:val="000000"/>
        </w:rPr>
        <w:t>вогонь</w:t>
      </w:r>
      <w:proofErr w:type="spellEnd"/>
      <w:r w:rsidR="00E81AC6">
        <w:rPr>
          <w:color w:val="000000"/>
        </w:rPr>
        <w:t xml:space="preserve"> </w:t>
      </w:r>
      <w:proofErr w:type="spellStart"/>
      <w:r w:rsidR="00E81AC6">
        <w:rPr>
          <w:color w:val="000000"/>
        </w:rPr>
        <w:t>війни</w:t>
      </w:r>
      <w:proofErr w:type="spellEnd"/>
      <w:r w:rsidR="00E81AC6">
        <w:rPr>
          <w:color w:val="000000"/>
        </w:rPr>
        <w:t xml:space="preserve">. </w:t>
      </w:r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Автори</w:t>
      </w:r>
      <w:proofErr w:type="spellEnd"/>
      <w:r w:rsidRPr="00590D34">
        <w:rPr>
          <w:color w:val="000000"/>
        </w:rPr>
        <w:t xml:space="preserve"> листа </w:t>
      </w:r>
      <w:proofErr w:type="spellStart"/>
      <w:r w:rsidRPr="00590D34">
        <w:rPr>
          <w:color w:val="000000"/>
        </w:rPr>
        <w:t>вимагали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також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припинити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збі</w:t>
      </w:r>
      <w:proofErr w:type="gramStart"/>
      <w:r w:rsidRPr="00590D34">
        <w:rPr>
          <w:color w:val="000000"/>
        </w:rPr>
        <w:t>р</w:t>
      </w:r>
      <w:proofErr w:type="spellEnd"/>
      <w:proofErr w:type="gram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податків</w:t>
      </w:r>
      <w:proofErr w:type="spellEnd"/>
      <w:r w:rsidRPr="00590D34">
        <w:rPr>
          <w:color w:val="000000"/>
        </w:rPr>
        <w:t xml:space="preserve"> на </w:t>
      </w:r>
      <w:proofErr w:type="spellStart"/>
      <w:r w:rsidRPr="00590D34">
        <w:rPr>
          <w:color w:val="000000"/>
        </w:rPr>
        <w:t>війну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волинських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козаків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бо</w:t>
      </w:r>
      <w:proofErr w:type="spellEnd"/>
      <w:r w:rsidRPr="00590D34">
        <w:rPr>
          <w:color w:val="000000"/>
        </w:rPr>
        <w:t xml:space="preserve">, як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неприхованою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іронією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зазначалося</w:t>
      </w:r>
      <w:proofErr w:type="spellEnd"/>
      <w:r w:rsidRPr="00590D34">
        <w:rPr>
          <w:color w:val="000000"/>
        </w:rPr>
        <w:t xml:space="preserve"> в </w:t>
      </w:r>
      <w:proofErr w:type="spellStart"/>
      <w:r w:rsidRPr="00590D34">
        <w:rPr>
          <w:color w:val="000000"/>
        </w:rPr>
        <w:t>листі</w:t>
      </w:r>
      <w:proofErr w:type="spellEnd"/>
      <w:r w:rsidRPr="00590D34">
        <w:rPr>
          <w:color w:val="000000"/>
        </w:rPr>
        <w:t xml:space="preserve">, самим </w:t>
      </w:r>
      <w:proofErr w:type="spellStart"/>
      <w:r w:rsidRPr="00590D34">
        <w:rPr>
          <w:color w:val="000000"/>
        </w:rPr>
        <w:t>козакам</w:t>
      </w:r>
      <w:proofErr w:type="spellEnd"/>
      <w:r w:rsidRPr="00590D34">
        <w:rPr>
          <w:color w:val="000000"/>
        </w:rPr>
        <w:t xml:space="preserve"> «на </w:t>
      </w:r>
      <w:proofErr w:type="spellStart"/>
      <w:r w:rsidRPr="00590D34">
        <w:rPr>
          <w:color w:val="000000"/>
        </w:rPr>
        <w:t>кулі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і</w:t>
      </w:r>
      <w:proofErr w:type="spellEnd"/>
      <w:r w:rsidRPr="00590D34">
        <w:rPr>
          <w:color w:val="000000"/>
        </w:rPr>
        <w:t xml:space="preserve"> порох потр</w:t>
      </w:r>
      <w:r w:rsidR="00E81AC6">
        <w:rPr>
          <w:color w:val="000000"/>
        </w:rPr>
        <w:t xml:space="preserve">еба». </w:t>
      </w:r>
      <w:r w:rsidR="00E81AC6">
        <w:rPr>
          <w:color w:val="000000"/>
          <w:lang w:val="uk-UA"/>
        </w:rPr>
        <w:t>М</w:t>
      </w:r>
      <w:proofErr w:type="spellStart"/>
      <w:r w:rsidRPr="00590D34">
        <w:rPr>
          <w:color w:val="000000"/>
        </w:rPr>
        <w:t>ожна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припустити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шо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Хмельницький</w:t>
      </w:r>
      <w:proofErr w:type="spellEnd"/>
      <w:r w:rsidRPr="00590D34">
        <w:rPr>
          <w:color w:val="000000"/>
        </w:rPr>
        <w:t xml:space="preserve"> послав на </w:t>
      </w:r>
      <w:proofErr w:type="spellStart"/>
      <w:r w:rsidRPr="00590D34">
        <w:rPr>
          <w:color w:val="000000"/>
        </w:rPr>
        <w:t>Волинь</w:t>
      </w:r>
      <w:proofErr w:type="spellEnd"/>
      <w:r w:rsidRPr="00590D34">
        <w:rPr>
          <w:color w:val="000000"/>
        </w:rPr>
        <w:t xml:space="preserve"> Яцкевича як </w:t>
      </w:r>
      <w:proofErr w:type="spellStart"/>
      <w:r w:rsidRPr="00590D34">
        <w:rPr>
          <w:color w:val="000000"/>
        </w:rPr>
        <w:t>свого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намісника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метою </w:t>
      </w:r>
      <w:proofErr w:type="spellStart"/>
      <w:r w:rsidRPr="00590D34">
        <w:rPr>
          <w:color w:val="000000"/>
        </w:rPr>
        <w:t>зміцнити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керівництво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українськими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військами</w:t>
      </w:r>
      <w:proofErr w:type="spellEnd"/>
      <w:r w:rsidRPr="00590D34">
        <w:rPr>
          <w:color w:val="000000"/>
        </w:rPr>
        <w:t xml:space="preserve"> на </w:t>
      </w:r>
      <w:proofErr w:type="spellStart"/>
      <w:r w:rsidRPr="00590D34">
        <w:rPr>
          <w:color w:val="000000"/>
        </w:rPr>
        <w:t>Волині</w:t>
      </w:r>
      <w:proofErr w:type="spellEnd"/>
      <w:r w:rsidRPr="00590D34">
        <w:rPr>
          <w:color w:val="000000"/>
        </w:rPr>
        <w:t xml:space="preserve"> перед </w:t>
      </w:r>
      <w:proofErr w:type="spellStart"/>
      <w:r w:rsidRPr="00590D34">
        <w:rPr>
          <w:color w:val="000000"/>
        </w:rPr>
        <w:t>обличчям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ворожого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наступу</w:t>
      </w:r>
      <w:proofErr w:type="spellEnd"/>
      <w:r w:rsidRPr="00590D34">
        <w:rPr>
          <w:color w:val="000000"/>
        </w:rPr>
        <w:t xml:space="preserve">. </w:t>
      </w:r>
      <w:proofErr w:type="spellStart"/>
      <w:r w:rsidRPr="00590D34">
        <w:rPr>
          <w:color w:val="000000"/>
        </w:rPr>
        <w:t>Якраз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наприкінці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травня</w:t>
      </w:r>
      <w:proofErr w:type="spellEnd"/>
      <w:r w:rsidRPr="00590D34">
        <w:rPr>
          <w:color w:val="000000"/>
        </w:rPr>
        <w:t xml:space="preserve"> — на. початку </w:t>
      </w:r>
      <w:proofErr w:type="spellStart"/>
      <w:r w:rsidRPr="00590D34">
        <w:rPr>
          <w:color w:val="000000"/>
        </w:rPr>
        <w:t>червня</w:t>
      </w:r>
      <w:proofErr w:type="spellEnd"/>
      <w:r w:rsidRPr="00590D34">
        <w:rPr>
          <w:color w:val="000000"/>
        </w:rPr>
        <w:t xml:space="preserve"> 1649 р. на </w:t>
      </w:r>
      <w:proofErr w:type="spellStart"/>
      <w:r w:rsidRPr="00590D34">
        <w:rPr>
          <w:color w:val="000000"/>
        </w:rPr>
        <w:t>Волині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розгорнувся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польський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наступ</w:t>
      </w:r>
      <w:proofErr w:type="spellEnd"/>
      <w:r w:rsidRPr="00590D34">
        <w:rPr>
          <w:color w:val="000000"/>
        </w:rPr>
        <w:t xml:space="preserve">. 2 </w:t>
      </w:r>
      <w:proofErr w:type="spellStart"/>
      <w:r w:rsidRPr="00590D34">
        <w:rPr>
          <w:color w:val="000000"/>
        </w:rPr>
        <w:t>червня</w:t>
      </w:r>
      <w:proofErr w:type="spellEnd"/>
      <w:r w:rsidRPr="00590D34">
        <w:rPr>
          <w:color w:val="000000"/>
        </w:rPr>
        <w:t xml:space="preserve"> 1649 р. </w:t>
      </w:r>
      <w:proofErr w:type="spellStart"/>
      <w:r w:rsidRPr="00590D34">
        <w:rPr>
          <w:color w:val="000000"/>
        </w:rPr>
        <w:t>командуючий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коронними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військами</w:t>
      </w:r>
      <w:proofErr w:type="spellEnd"/>
      <w:r w:rsidRPr="00590D34">
        <w:rPr>
          <w:color w:val="000000"/>
        </w:rPr>
        <w:t xml:space="preserve"> А. </w:t>
      </w:r>
      <w:proofErr w:type="spellStart"/>
      <w:r w:rsidRPr="00590D34">
        <w:rPr>
          <w:color w:val="000000"/>
        </w:rPr>
        <w:t>Фірлей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сповістив</w:t>
      </w:r>
      <w:proofErr w:type="spellEnd"/>
      <w:r w:rsidRPr="00590D34">
        <w:rPr>
          <w:color w:val="000000"/>
        </w:rPr>
        <w:t xml:space="preserve"> про свою перемогу </w:t>
      </w:r>
      <w:proofErr w:type="spellStart"/>
      <w:proofErr w:type="gramStart"/>
      <w:r w:rsidRPr="00590D34">
        <w:rPr>
          <w:color w:val="000000"/>
        </w:rPr>
        <w:t>п</w:t>
      </w:r>
      <w:proofErr w:type="gramEnd"/>
      <w:r w:rsidRPr="00590D34">
        <w:rPr>
          <w:color w:val="000000"/>
        </w:rPr>
        <w:t>ід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Сульжинцями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внаслідок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якої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українські</w:t>
      </w:r>
      <w:proofErr w:type="spellEnd"/>
      <w:r w:rsidRPr="00590D34">
        <w:rPr>
          <w:color w:val="000000"/>
        </w:rPr>
        <w:t xml:space="preserve"> полковники </w:t>
      </w:r>
      <w:proofErr w:type="spellStart"/>
      <w:r w:rsidRPr="00590D34">
        <w:rPr>
          <w:color w:val="000000"/>
        </w:rPr>
        <w:t>Донець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і</w:t>
      </w:r>
      <w:proofErr w:type="spellEnd"/>
      <w:r w:rsidRPr="00590D34">
        <w:rPr>
          <w:color w:val="000000"/>
        </w:rPr>
        <w:t xml:space="preserve"> Михайло </w:t>
      </w:r>
      <w:proofErr w:type="spellStart"/>
      <w:r w:rsidRPr="00590D34">
        <w:rPr>
          <w:color w:val="000000"/>
        </w:rPr>
        <w:t>Таборенко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мусили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відступити</w:t>
      </w:r>
      <w:proofErr w:type="spellEnd"/>
      <w:r w:rsidRPr="00590D34">
        <w:rPr>
          <w:color w:val="000000"/>
        </w:rPr>
        <w:t xml:space="preserve">. </w:t>
      </w:r>
      <w:proofErr w:type="spellStart"/>
      <w:r w:rsidRPr="00590D34">
        <w:rPr>
          <w:color w:val="000000"/>
        </w:rPr>
        <w:t>Кам'янеиький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каштелян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Потоцький</w:t>
      </w:r>
      <w:proofErr w:type="spellEnd"/>
      <w:r w:rsidRPr="00590D34">
        <w:rPr>
          <w:color w:val="000000"/>
        </w:rPr>
        <w:t xml:space="preserve"> </w:t>
      </w:r>
      <w:proofErr w:type="gramStart"/>
      <w:r w:rsidRPr="00590D34">
        <w:rPr>
          <w:color w:val="000000"/>
        </w:rPr>
        <w:t>у</w:t>
      </w:r>
      <w:proofErr w:type="gram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листі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від</w:t>
      </w:r>
      <w:proofErr w:type="spellEnd"/>
      <w:r w:rsidRPr="00590D34">
        <w:rPr>
          <w:color w:val="000000"/>
        </w:rPr>
        <w:t xml:space="preserve"> 12 </w:t>
      </w:r>
      <w:proofErr w:type="spellStart"/>
      <w:r w:rsidRPr="00590D34">
        <w:rPr>
          <w:color w:val="000000"/>
        </w:rPr>
        <w:t>червня</w:t>
      </w:r>
      <w:proofErr w:type="spellEnd"/>
      <w:r w:rsidRPr="00590D34">
        <w:rPr>
          <w:color w:val="000000"/>
        </w:rPr>
        <w:t xml:space="preserve"> (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табору на </w:t>
      </w:r>
      <w:proofErr w:type="spellStart"/>
      <w:r w:rsidRPr="00590D34">
        <w:rPr>
          <w:color w:val="000000"/>
        </w:rPr>
        <w:t>Купелі</w:t>
      </w:r>
      <w:proofErr w:type="spellEnd"/>
      <w:r w:rsidRPr="00590D34">
        <w:rPr>
          <w:color w:val="000000"/>
        </w:rPr>
        <w:t xml:space="preserve">) писав про </w:t>
      </w:r>
      <w:proofErr w:type="spellStart"/>
      <w:r w:rsidRPr="00590D34">
        <w:rPr>
          <w:color w:val="000000"/>
        </w:rPr>
        <w:t>придушення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повстання</w:t>
      </w:r>
      <w:proofErr w:type="spellEnd"/>
      <w:r w:rsidRPr="00590D34">
        <w:rPr>
          <w:color w:val="000000"/>
        </w:rPr>
        <w:t xml:space="preserve"> у </w:t>
      </w:r>
      <w:proofErr w:type="spellStart"/>
      <w:r w:rsidRPr="00590D34">
        <w:rPr>
          <w:color w:val="000000"/>
        </w:rPr>
        <w:t>Гричеві</w:t>
      </w:r>
      <w:proofErr w:type="spellEnd"/>
      <w:r w:rsidRPr="00590D34">
        <w:rPr>
          <w:color w:val="000000"/>
        </w:rPr>
        <w:t xml:space="preserve"> та </w:t>
      </w:r>
      <w:proofErr w:type="spellStart"/>
      <w:r w:rsidRPr="00590D34">
        <w:rPr>
          <w:color w:val="000000"/>
        </w:rPr>
        <w:t>Лубені</w:t>
      </w:r>
      <w:proofErr w:type="spellEnd"/>
      <w:r w:rsidRPr="00590D34">
        <w:rPr>
          <w:color w:val="000000"/>
        </w:rPr>
        <w:t xml:space="preserve">, про </w:t>
      </w:r>
      <w:proofErr w:type="spellStart"/>
      <w:r w:rsidRPr="00590D34">
        <w:rPr>
          <w:color w:val="000000"/>
        </w:rPr>
        <w:t>відступ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козаків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Полонного</w:t>
      </w:r>
      <w:proofErr w:type="spellEnd"/>
      <w:r w:rsidRPr="00590D34">
        <w:rPr>
          <w:color w:val="000000"/>
        </w:rPr>
        <w:t xml:space="preserve"> та </w:t>
      </w:r>
      <w:proofErr w:type="spellStart"/>
      <w:r w:rsidRPr="00590D34">
        <w:rPr>
          <w:color w:val="000000"/>
        </w:rPr>
        <w:t>Звягля</w:t>
      </w:r>
      <w:proofErr w:type="spellEnd"/>
      <w:r w:rsidRPr="00590D34">
        <w:rPr>
          <w:color w:val="000000"/>
        </w:rPr>
        <w:t xml:space="preserve">. </w:t>
      </w:r>
      <w:proofErr w:type="spellStart"/>
      <w:r w:rsidRPr="00590D34">
        <w:rPr>
          <w:color w:val="000000"/>
        </w:rPr>
        <w:t>Щоправда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Потоцький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поспі</w:t>
      </w:r>
      <w:proofErr w:type="gramStart"/>
      <w:r w:rsidRPr="00590D34">
        <w:rPr>
          <w:color w:val="000000"/>
        </w:rPr>
        <w:t>шив</w:t>
      </w:r>
      <w:proofErr w:type="spellEnd"/>
      <w:proofErr w:type="gram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переможною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реляцією</w:t>
      </w:r>
      <w:proofErr w:type="spellEnd"/>
      <w:r w:rsidRPr="00590D34">
        <w:rPr>
          <w:color w:val="000000"/>
        </w:rPr>
        <w:t xml:space="preserve">. </w:t>
      </w:r>
      <w:proofErr w:type="spellStart"/>
      <w:r w:rsidRPr="00590D34">
        <w:rPr>
          <w:color w:val="000000"/>
        </w:rPr>
        <w:t>Звягель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ще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тримався</w:t>
      </w:r>
      <w:proofErr w:type="spellEnd"/>
      <w:r w:rsidRPr="00590D34">
        <w:rPr>
          <w:color w:val="000000"/>
        </w:rPr>
        <w:t xml:space="preserve">. На </w:t>
      </w:r>
      <w:proofErr w:type="spellStart"/>
      <w:proofErr w:type="gramStart"/>
      <w:r w:rsidRPr="00590D34">
        <w:rPr>
          <w:color w:val="000000"/>
        </w:rPr>
        <w:t>п</w:t>
      </w:r>
      <w:proofErr w:type="gramEnd"/>
      <w:r w:rsidRPr="00590D34">
        <w:rPr>
          <w:color w:val="000000"/>
        </w:rPr>
        <w:t>ідмогу</w:t>
      </w:r>
      <w:proofErr w:type="spellEnd"/>
      <w:r w:rsidRPr="00590D34">
        <w:rPr>
          <w:color w:val="000000"/>
        </w:rPr>
        <w:t xml:space="preserve"> Яцкевичу, </w:t>
      </w:r>
      <w:proofErr w:type="spellStart"/>
      <w:r w:rsidRPr="00590D34">
        <w:rPr>
          <w:color w:val="000000"/>
        </w:rPr>
        <w:t>який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командував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місцевим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гарнізоном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прибуло</w:t>
      </w:r>
      <w:proofErr w:type="spellEnd"/>
      <w:r w:rsidRPr="00590D34">
        <w:rPr>
          <w:color w:val="000000"/>
        </w:rPr>
        <w:t xml:space="preserve"> того дня </w:t>
      </w:r>
      <w:proofErr w:type="spellStart"/>
      <w:r w:rsidRPr="00590D34">
        <w:rPr>
          <w:color w:val="000000"/>
        </w:rPr>
        <w:t>ще</w:t>
      </w:r>
      <w:proofErr w:type="spellEnd"/>
      <w:r w:rsidRPr="00590D34">
        <w:rPr>
          <w:color w:val="000000"/>
        </w:rPr>
        <w:t xml:space="preserve"> 4 тис. </w:t>
      </w:r>
      <w:proofErr w:type="spellStart"/>
      <w:r w:rsidRPr="00590D34">
        <w:rPr>
          <w:color w:val="000000"/>
        </w:rPr>
        <w:t>козаків-піхотинців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Лівобережної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України</w:t>
      </w:r>
      <w:proofErr w:type="spellEnd"/>
      <w:r w:rsidRPr="00590D34">
        <w:rPr>
          <w:color w:val="000000"/>
        </w:rPr>
        <w:t xml:space="preserve">. Очевидно, </w:t>
      </w:r>
      <w:proofErr w:type="spellStart"/>
      <w:r w:rsidRPr="00590D34">
        <w:rPr>
          <w:color w:val="000000"/>
        </w:rPr>
        <w:t>це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були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козаки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Переяславського</w:t>
      </w:r>
      <w:proofErr w:type="spellEnd"/>
      <w:r w:rsidRPr="00590D34">
        <w:rPr>
          <w:color w:val="000000"/>
        </w:rPr>
        <w:t xml:space="preserve"> полку на </w:t>
      </w:r>
      <w:proofErr w:type="spellStart"/>
      <w:r w:rsidRPr="00590D34">
        <w:rPr>
          <w:color w:val="000000"/>
        </w:rPr>
        <w:t>чолі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з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переяславським</w:t>
      </w:r>
      <w:proofErr w:type="spellEnd"/>
      <w:r w:rsidRPr="00590D34">
        <w:rPr>
          <w:color w:val="000000"/>
        </w:rPr>
        <w:t xml:space="preserve"> полковником </w:t>
      </w:r>
      <w:proofErr w:type="spellStart"/>
      <w:r w:rsidRPr="00590D34">
        <w:rPr>
          <w:color w:val="000000"/>
        </w:rPr>
        <w:t>Андрієм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Романенком</w:t>
      </w:r>
      <w:proofErr w:type="spellEnd"/>
      <w:r w:rsidRPr="00590D34">
        <w:rPr>
          <w:color w:val="000000"/>
        </w:rPr>
        <w:t xml:space="preserve">. </w:t>
      </w:r>
      <w:proofErr w:type="spellStart"/>
      <w:r w:rsidRPr="00590D34">
        <w:rPr>
          <w:color w:val="000000"/>
        </w:rPr>
        <w:t>Саме</w:t>
      </w:r>
      <w:proofErr w:type="spellEnd"/>
      <w:r w:rsidRPr="00590D34">
        <w:rPr>
          <w:color w:val="000000"/>
        </w:rPr>
        <w:t xml:space="preserve"> Яцкевич </w:t>
      </w:r>
      <w:proofErr w:type="spellStart"/>
      <w:r w:rsidRPr="00590D34">
        <w:rPr>
          <w:color w:val="000000"/>
        </w:rPr>
        <w:t>і</w:t>
      </w:r>
      <w:proofErr w:type="spellEnd"/>
      <w:r w:rsidRPr="00590D34">
        <w:rPr>
          <w:color w:val="000000"/>
        </w:rPr>
        <w:t xml:space="preserve"> Ром</w:t>
      </w:r>
      <w:r>
        <w:rPr>
          <w:color w:val="000000"/>
        </w:rPr>
        <w:t xml:space="preserve">аненко </w:t>
      </w:r>
      <w:proofErr w:type="spellStart"/>
      <w:r>
        <w:rPr>
          <w:color w:val="000000"/>
        </w:rPr>
        <w:t>керували</w:t>
      </w:r>
      <w:proofErr w:type="spellEnd"/>
      <w:r>
        <w:rPr>
          <w:color w:val="000000"/>
        </w:rPr>
        <w:t xml:space="preserve"> обороною </w:t>
      </w:r>
      <w:proofErr w:type="spellStart"/>
      <w:r>
        <w:rPr>
          <w:color w:val="000000"/>
        </w:rPr>
        <w:t>Звягля</w:t>
      </w:r>
      <w:proofErr w:type="spellEnd"/>
      <w:r>
        <w:rPr>
          <w:color w:val="000000"/>
          <w:lang w:val="uk-UA"/>
        </w:rPr>
        <w:t>.</w:t>
      </w:r>
      <w:r w:rsidRPr="00590D34">
        <w:rPr>
          <w:color w:val="000000"/>
        </w:rPr>
        <w:t xml:space="preserve"> </w:t>
      </w:r>
    </w:p>
    <w:p w:rsidR="00590D34" w:rsidRDefault="00590D34" w:rsidP="00590D3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Pr="00590D34">
        <w:rPr>
          <w:color w:val="000000"/>
          <w:lang w:val="uk-UA"/>
        </w:rPr>
        <w:t xml:space="preserve">Однак місто було спалене </w:t>
      </w:r>
      <w:proofErr w:type="spellStart"/>
      <w:r w:rsidRPr="00590D34">
        <w:rPr>
          <w:color w:val="000000"/>
          <w:lang w:val="uk-UA"/>
        </w:rPr>
        <w:t>Фірлеєм</w:t>
      </w:r>
      <w:proofErr w:type="spellEnd"/>
      <w:r w:rsidRPr="00590D34">
        <w:rPr>
          <w:color w:val="000000"/>
          <w:lang w:val="uk-UA"/>
        </w:rPr>
        <w:t xml:space="preserve">, натиск польських військ посилився, і загони </w:t>
      </w:r>
      <w:proofErr w:type="spellStart"/>
      <w:r w:rsidRPr="00590D34">
        <w:rPr>
          <w:color w:val="000000"/>
          <w:lang w:val="uk-UA"/>
        </w:rPr>
        <w:t>Яцкевича</w:t>
      </w:r>
      <w:proofErr w:type="spellEnd"/>
      <w:r w:rsidRPr="00590D34">
        <w:rPr>
          <w:color w:val="000000"/>
          <w:lang w:val="uk-UA"/>
        </w:rPr>
        <w:t xml:space="preserve"> й </w:t>
      </w:r>
      <w:proofErr w:type="spellStart"/>
      <w:r w:rsidRPr="00590D34">
        <w:rPr>
          <w:color w:val="000000"/>
          <w:lang w:val="uk-UA"/>
        </w:rPr>
        <w:t>Романенка</w:t>
      </w:r>
      <w:proofErr w:type="spellEnd"/>
      <w:r w:rsidRPr="00590D34">
        <w:rPr>
          <w:color w:val="000000"/>
          <w:lang w:val="uk-UA"/>
        </w:rPr>
        <w:t xml:space="preserve"> були змушені відступити за Случ.   </w:t>
      </w:r>
      <w:proofErr w:type="spellStart"/>
      <w:r w:rsidRPr="00590D34">
        <w:rPr>
          <w:color w:val="000000"/>
        </w:rPr>
        <w:t>Джерела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подальшого</w:t>
      </w:r>
      <w:proofErr w:type="spellEnd"/>
      <w:r w:rsidRPr="00590D34">
        <w:rPr>
          <w:color w:val="000000"/>
        </w:rPr>
        <w:t xml:space="preserve"> часу </w:t>
      </w:r>
      <w:proofErr w:type="spellStart"/>
      <w:r w:rsidRPr="00590D34">
        <w:rPr>
          <w:color w:val="000000"/>
        </w:rPr>
        <w:t>засвідчують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що</w:t>
      </w:r>
      <w:proofErr w:type="spellEnd"/>
      <w:r w:rsidRPr="00590D34">
        <w:rPr>
          <w:color w:val="000000"/>
        </w:rPr>
        <w:t xml:space="preserve"> </w:t>
      </w:r>
    </w:p>
    <w:p w:rsidR="00590D34" w:rsidRDefault="00590D34" w:rsidP="00590D3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590D34">
        <w:rPr>
          <w:color w:val="000000"/>
        </w:rPr>
        <w:t xml:space="preserve">Г. Яцкевич брав участь у </w:t>
      </w:r>
      <w:proofErr w:type="spellStart"/>
      <w:r w:rsidRPr="00590D34">
        <w:rPr>
          <w:color w:val="000000"/>
        </w:rPr>
        <w:t>Берестецькому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поході</w:t>
      </w:r>
      <w:proofErr w:type="spellEnd"/>
      <w:r w:rsidRPr="00590D34">
        <w:rPr>
          <w:color w:val="000000"/>
        </w:rPr>
        <w:t xml:space="preserve"> 1651 р. (як </w:t>
      </w:r>
      <w:proofErr w:type="spellStart"/>
      <w:r w:rsidRPr="00590D34">
        <w:rPr>
          <w:color w:val="000000"/>
        </w:rPr>
        <w:t>звягельський</w:t>
      </w:r>
      <w:proofErr w:type="spellEnd"/>
      <w:r w:rsidRPr="00590D34">
        <w:rPr>
          <w:color w:val="000000"/>
        </w:rPr>
        <w:t xml:space="preserve"> полковник) </w:t>
      </w:r>
      <w:proofErr w:type="spellStart"/>
      <w:r w:rsidRPr="00590D34">
        <w:rPr>
          <w:color w:val="000000"/>
        </w:rPr>
        <w:t>і</w:t>
      </w:r>
      <w:proofErr w:type="spellEnd"/>
      <w:r w:rsidRPr="00590D34">
        <w:rPr>
          <w:color w:val="000000"/>
        </w:rPr>
        <w:t xml:space="preserve">, </w:t>
      </w:r>
      <w:proofErr w:type="spellStart"/>
      <w:r w:rsidRPr="00590D34">
        <w:rPr>
          <w:color w:val="000000"/>
        </w:rPr>
        <w:t>ймовірно</w:t>
      </w:r>
      <w:proofErr w:type="spellEnd"/>
      <w:r w:rsidRPr="00590D34">
        <w:rPr>
          <w:color w:val="000000"/>
        </w:rPr>
        <w:t xml:space="preserve">, в боях </w:t>
      </w:r>
      <w:proofErr w:type="spellStart"/>
      <w:r w:rsidRPr="00590D34">
        <w:rPr>
          <w:color w:val="000000"/>
        </w:rPr>
        <w:t>під</w:t>
      </w:r>
      <w:proofErr w:type="spellEnd"/>
      <w:proofErr w:type="gramStart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Б</w:t>
      </w:r>
      <w:proofErr w:type="gramEnd"/>
      <w:r w:rsidRPr="00590D34">
        <w:rPr>
          <w:color w:val="000000"/>
        </w:rPr>
        <w:t>ілою</w:t>
      </w:r>
      <w:proofErr w:type="spellEnd"/>
      <w:r w:rsidRPr="00590D34">
        <w:rPr>
          <w:color w:val="000000"/>
        </w:rPr>
        <w:t xml:space="preserve"> </w:t>
      </w:r>
      <w:proofErr w:type="spellStart"/>
      <w:r w:rsidRPr="00590D34">
        <w:rPr>
          <w:color w:val="000000"/>
        </w:rPr>
        <w:t>Церквою</w:t>
      </w:r>
      <w:proofErr w:type="spellEnd"/>
      <w:r w:rsidRPr="00590D34">
        <w:rPr>
          <w:color w:val="000000"/>
        </w:rPr>
        <w:t>...</w:t>
      </w:r>
    </w:p>
    <w:p w:rsidR="004837BC" w:rsidRPr="004837BC" w:rsidRDefault="004837BC" w:rsidP="00590D3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</w:p>
    <w:p w:rsidR="00CE552D" w:rsidRPr="000C0B50" w:rsidRDefault="000C0B50" w:rsidP="004837B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2.   Достовірною є також інформація про те, що </w:t>
      </w:r>
      <w:r w:rsidR="004837BC" w:rsidRPr="000C0B50">
        <w:rPr>
          <w:rFonts w:ascii="Times New Roman" w:hAnsi="Times New Roman" w:cs="Times New Roman"/>
          <w:sz w:val="24"/>
          <w:szCs w:val="24"/>
          <w:lang w:val="uk-UA"/>
        </w:rPr>
        <w:t xml:space="preserve">Софія </w:t>
      </w:r>
      <w:proofErr w:type="spellStart"/>
      <w:r w:rsidR="004837BC" w:rsidRPr="000C0B50">
        <w:rPr>
          <w:rFonts w:ascii="Times New Roman" w:hAnsi="Times New Roman" w:cs="Times New Roman"/>
          <w:sz w:val="24"/>
          <w:szCs w:val="24"/>
          <w:lang w:val="uk-UA"/>
        </w:rPr>
        <w:t>Ружинська</w:t>
      </w:r>
      <w:proofErr w:type="spellEnd"/>
      <w:r w:rsidR="004837BC" w:rsidRPr="000C0B50">
        <w:rPr>
          <w:rFonts w:ascii="Times New Roman" w:hAnsi="Times New Roman" w:cs="Times New Roman"/>
          <w:sz w:val="24"/>
          <w:szCs w:val="24"/>
          <w:lang w:val="uk-UA"/>
        </w:rPr>
        <w:t xml:space="preserve">, волинська княгиня, на чолі шеститисячного (!) війська з музикою й прапорами приступом здобула 1608 року замок князів </w:t>
      </w:r>
      <w:proofErr w:type="spellStart"/>
      <w:r w:rsidR="004837BC" w:rsidRPr="000C0B50">
        <w:rPr>
          <w:rFonts w:ascii="Times New Roman" w:hAnsi="Times New Roman" w:cs="Times New Roman"/>
          <w:sz w:val="24"/>
          <w:szCs w:val="24"/>
          <w:lang w:val="uk-UA"/>
        </w:rPr>
        <w:t>Корецьких</w:t>
      </w:r>
      <w:proofErr w:type="spellEnd"/>
      <w:r w:rsidR="004837BC" w:rsidRPr="000C0B50">
        <w:rPr>
          <w:rFonts w:ascii="Times New Roman" w:hAnsi="Times New Roman" w:cs="Times New Roman"/>
          <w:sz w:val="24"/>
          <w:szCs w:val="24"/>
          <w:lang w:val="uk-UA"/>
        </w:rPr>
        <w:t xml:space="preserve"> у місті Черемоші, спалила його й пограбувала містечко.</w:t>
      </w:r>
    </w:p>
    <w:p w:rsidR="0009775D" w:rsidRPr="00F51837" w:rsidRDefault="0009775D" w:rsidP="008E443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gramStart"/>
      <w:r w:rsidRPr="00F51837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F51837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="00F51837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F51837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proofErr w:type="gramEnd"/>
      <w:r w:rsidRPr="00F518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Рефлексивно-оцінювальний етап.</w:t>
      </w:r>
    </w:p>
    <w:p w:rsidR="0009775D" w:rsidRPr="000C0B50" w:rsidRDefault="0009775D" w:rsidP="0009775D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0C0B50">
        <w:rPr>
          <w:rFonts w:ascii="Times New Roman" w:hAnsi="Times New Roman" w:cs="Times New Roman"/>
          <w:color w:val="FF0000"/>
          <w:sz w:val="24"/>
          <w:szCs w:val="24"/>
          <w:lang w:val="uk-UA"/>
        </w:rPr>
        <w:t>Рефлексивна бесіда</w:t>
      </w:r>
    </w:p>
    <w:p w:rsidR="001500CA" w:rsidRDefault="002F7A90" w:rsidP="008E443B">
      <w:pPr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35E2E">
        <w:rPr>
          <w:rFonts w:ascii="Times New Roman" w:hAnsi="Times New Roman" w:cs="Times New Roman"/>
          <w:sz w:val="24"/>
          <w:szCs w:val="24"/>
          <w:lang w:val="uk-UA"/>
        </w:rPr>
        <w:t>Пропоную  підсумувати результативність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нашої мандрівки лабіринтами часу з героями Надії Гуменюк. На вашу думку, чому автор дозволила Мамаєві зійти з картини і повести Маркіяна у дивовижний світ пригод? </w:t>
      </w:r>
      <w:r w:rsidRPr="002F7A90">
        <w:rPr>
          <w:rFonts w:ascii="Times New Roman" w:hAnsi="Times New Roman" w:cs="Times New Roman"/>
          <w:i/>
          <w:sz w:val="20"/>
          <w:szCs w:val="20"/>
          <w:lang w:val="uk-UA"/>
        </w:rPr>
        <w:t>(З нього потрібно було зробити мужчину – справжнього козака).</w:t>
      </w:r>
    </w:p>
    <w:p w:rsidR="00035F45" w:rsidRPr="00035F45" w:rsidRDefault="00035F45" w:rsidP="00035F45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Гронування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2F7A90" w:rsidRDefault="002F7A90" w:rsidP="008E443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Простежте зміни характеру Маркіяна після зустрічі з Мамаєм.</w:t>
      </w:r>
    </w:p>
    <w:p w:rsidR="002F7A90" w:rsidRDefault="003C25CE" w:rsidP="000977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82.85pt;margin-top:9.6pt;width:18.75pt;height:15.75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margin-left:112.1pt;margin-top:5.35pt;width:20.25pt;height:20pt;flip:x y;z-index:251658240" o:connectortype="straight">
            <v:stroke endarrow="block"/>
          </v:shape>
        </w:pic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A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 xml:space="preserve">Вигадник                               </w:t>
      </w:r>
      <w:r w:rsidR="00C71CF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>надійний</w:t>
      </w:r>
    </w:p>
    <w:p w:rsidR="002F7A90" w:rsidRDefault="003C25CE" w:rsidP="000977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182.85pt;margin-top:9.5pt;width:24pt;height:12.1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188.1pt;margin-top:9.5pt;width:18.7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182.85pt;margin-top:9.5pt;width:24pt;height:29.2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106.1pt;margin-top:9.5pt;width:26.25pt;height:0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112.1pt;margin-top:9.5pt;width:20.25pt;height:16.5pt;flip:x;z-index:251660288" o:connectortype="straight">
            <v:stroke endarrow="block"/>
          </v:shape>
        </w:pict>
      </w:r>
      <w:r w:rsidR="002F7A9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81A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>боягуз</w:t>
      </w:r>
      <w:r w:rsidR="002F7A9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C0B5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7A90">
        <w:rPr>
          <w:rFonts w:ascii="Times New Roman" w:hAnsi="Times New Roman" w:cs="Times New Roman"/>
          <w:sz w:val="24"/>
          <w:szCs w:val="24"/>
          <w:lang w:val="uk-UA"/>
        </w:rPr>
        <w:t xml:space="preserve">Маркіян    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1C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1C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>добра душа</w:t>
      </w:r>
    </w:p>
    <w:p w:rsidR="0009775D" w:rsidRDefault="00E81AC6" w:rsidP="000977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 xml:space="preserve">ошуканець                               </w:t>
      </w:r>
      <w:r w:rsidR="00C71CF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9775D">
        <w:rPr>
          <w:rFonts w:ascii="Times New Roman" w:hAnsi="Times New Roman" w:cs="Times New Roman"/>
          <w:sz w:val="24"/>
          <w:szCs w:val="24"/>
          <w:lang w:val="uk-UA"/>
        </w:rPr>
        <w:t xml:space="preserve">слухняний </w:t>
      </w:r>
    </w:p>
    <w:p w:rsidR="0009775D" w:rsidRDefault="0009775D" w:rsidP="000977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81A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відважний</w:t>
      </w:r>
    </w:p>
    <w:p w:rsidR="00035F45" w:rsidRPr="00035F45" w:rsidRDefault="00035F45" w:rsidP="00035F45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Оцінка вивченого на уроці матеріалу</w:t>
      </w:r>
    </w:p>
    <w:p w:rsidR="00D95EB7" w:rsidRDefault="00D95EB7" w:rsidP="000977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 яке місце, на вашу думку, в сучасній українській літературі посідає роман Н. Гуменюк «Білий вовк на Чорному шляху»?</w:t>
      </w:r>
    </w:p>
    <w:p w:rsidR="00D95EB7" w:rsidRPr="005421CC" w:rsidRDefault="00D95EB7" w:rsidP="0009775D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421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5421CC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Виступ групи «Літературні  критики»</w:t>
      </w:r>
    </w:p>
    <w:p w:rsidR="0009775D" w:rsidRPr="00035F45" w:rsidRDefault="0009775D" w:rsidP="000977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035F45">
        <w:rPr>
          <w:rFonts w:ascii="Times New Roman" w:hAnsi="Times New Roman" w:cs="Times New Roman"/>
          <w:color w:val="FF0000"/>
          <w:sz w:val="24"/>
          <w:szCs w:val="24"/>
          <w:lang w:val="uk-UA"/>
        </w:rPr>
        <w:t>Оцінювання роботи (своєї і своїх товаришів)</w:t>
      </w:r>
    </w:p>
    <w:p w:rsidR="00D95EB7" w:rsidRDefault="00B2682E" w:rsidP="00D95EB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Чи задоволені </w:t>
      </w:r>
      <w:r w:rsidR="00D95EB7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результатом роботи на сьогоднішньому уроці?</w:t>
      </w:r>
    </w:p>
    <w:p w:rsidR="00D95EB7" w:rsidRDefault="00C25056" w:rsidP="00D95EB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Поставте у бланку </w:t>
      </w:r>
      <w:r w:rsidR="00D95EB7">
        <w:rPr>
          <w:rFonts w:ascii="Times New Roman" w:hAnsi="Times New Roman" w:cs="Times New Roman"/>
          <w:sz w:val="24"/>
          <w:szCs w:val="24"/>
          <w:lang w:val="uk-UA"/>
        </w:rPr>
        <w:t xml:space="preserve"> оцінювання прізвища о</w:t>
      </w:r>
      <w:r>
        <w:rPr>
          <w:rFonts w:ascii="Times New Roman" w:hAnsi="Times New Roman" w:cs="Times New Roman"/>
          <w:sz w:val="24"/>
          <w:szCs w:val="24"/>
          <w:lang w:val="uk-UA"/>
        </w:rPr>
        <w:t>днокласників у відповідній рубриці</w:t>
      </w:r>
    </w:p>
    <w:p w:rsidR="005421CC" w:rsidRDefault="00D95EB7" w:rsidP="005421C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(додаток 5</w:t>
      </w:r>
      <w:r w:rsidR="00C250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421CC" w:rsidRDefault="005421CC" w:rsidP="005421C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421CC">
        <w:rPr>
          <w:rFonts w:ascii="Times New Roman" w:hAnsi="Times New Roman" w:cs="Times New Roman"/>
          <w:sz w:val="24"/>
          <w:szCs w:val="24"/>
          <w:lang w:val="uk-UA"/>
        </w:rPr>
        <w:t xml:space="preserve">Дякую усім за сумлінну роботу. </w:t>
      </w:r>
      <w:r w:rsidR="00B2682E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уже рада, діти, що ви б</w:t>
      </w:r>
      <w:r w:rsidR="00B2682E">
        <w:rPr>
          <w:rFonts w:ascii="Times New Roman" w:hAnsi="Times New Roman" w:cs="Times New Roman"/>
          <w:sz w:val="24"/>
          <w:szCs w:val="24"/>
          <w:lang w:val="uk-UA"/>
        </w:rPr>
        <w:t xml:space="preserve">ули активними. Сподіваюсь, що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зрозуміли головне: </w:t>
      </w:r>
      <w:r w:rsidR="005B55D6">
        <w:rPr>
          <w:rFonts w:ascii="Times New Roman" w:hAnsi="Times New Roman" w:cs="Times New Roman"/>
          <w:sz w:val="24"/>
          <w:szCs w:val="24"/>
          <w:lang w:val="uk-UA"/>
        </w:rPr>
        <w:t xml:space="preserve">не бійтесь робити вибір; </w:t>
      </w:r>
      <w:r>
        <w:rPr>
          <w:rFonts w:ascii="Times New Roman" w:hAnsi="Times New Roman" w:cs="Times New Roman"/>
          <w:sz w:val="24"/>
          <w:szCs w:val="24"/>
          <w:lang w:val="uk-UA"/>
        </w:rPr>
        <w:t>щоб стати справжнім</w:t>
      </w:r>
      <w:r w:rsidR="00B2682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надійним , добрим другом, не потрібно чекати життєвих випробувань – станьте ним для когось просто зараз.</w:t>
      </w:r>
      <w:r w:rsidR="00F9306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421CC" w:rsidRPr="00035F45" w:rsidRDefault="005421CC" w:rsidP="005421CC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421CC" w:rsidRDefault="005421CC" w:rsidP="005421CC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gramStart"/>
      <w:r w:rsidRPr="00035F4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035F45">
        <w:rPr>
          <w:rFonts w:ascii="Times New Roman" w:hAnsi="Times New Roman" w:cs="Times New Roman"/>
          <w:b/>
          <w:sz w:val="26"/>
          <w:szCs w:val="26"/>
          <w:lang w:val="uk-UA"/>
        </w:rPr>
        <w:t>ІІ</w:t>
      </w:r>
      <w:r w:rsidR="00035F45" w:rsidRPr="00035F45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035F4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proofErr w:type="gramEnd"/>
      <w:r w:rsidRPr="00035F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C1F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35F45">
        <w:rPr>
          <w:rFonts w:ascii="Times New Roman" w:hAnsi="Times New Roman" w:cs="Times New Roman"/>
          <w:b/>
          <w:sz w:val="26"/>
          <w:szCs w:val="26"/>
          <w:lang w:val="uk-UA"/>
        </w:rPr>
        <w:t>Домашнє завдання:</w:t>
      </w:r>
    </w:p>
    <w:p w:rsidR="003A1A1C" w:rsidRPr="00035F45" w:rsidRDefault="003A1A1C" w:rsidP="005421CC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A1A1C" w:rsidRDefault="00035F45" w:rsidP="005421C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035F45">
        <w:rPr>
          <w:rFonts w:ascii="Times New Roman" w:hAnsi="Times New Roman" w:cs="Times New Roman"/>
          <w:sz w:val="24"/>
          <w:szCs w:val="24"/>
          <w:u w:val="single"/>
          <w:lang w:val="uk-UA"/>
        </w:rPr>
        <w:t>Сл</w:t>
      </w:r>
      <w:r w:rsidR="00060442">
        <w:rPr>
          <w:rFonts w:ascii="Times New Roman" w:hAnsi="Times New Roman" w:cs="Times New Roman"/>
          <w:sz w:val="24"/>
          <w:szCs w:val="24"/>
          <w:u w:val="single"/>
          <w:lang w:val="uk-UA"/>
        </w:rPr>
        <w:t>айд № 13</w:t>
      </w:r>
      <w:r w:rsidRPr="00035F45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421CC">
        <w:rPr>
          <w:rFonts w:ascii="Times New Roman" w:hAnsi="Times New Roman" w:cs="Times New Roman"/>
          <w:sz w:val="24"/>
          <w:szCs w:val="24"/>
          <w:lang w:val="uk-UA"/>
        </w:rPr>
        <w:t xml:space="preserve">Пояснити письмово у зошиті, як ви розумієте слова Надії Гуменюк </w:t>
      </w:r>
      <w:r w:rsidR="005421CC" w:rsidRPr="005421CC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proofErr w:type="spellStart"/>
      <w:r w:rsidR="005421CC" w:rsidRPr="005421CC">
        <w:rPr>
          <w:rFonts w:ascii="Times New Roman" w:hAnsi="Times New Roman" w:cs="Times New Roman"/>
          <w:i/>
          <w:sz w:val="20"/>
          <w:szCs w:val="20"/>
          <w:lang w:val="uk-UA"/>
        </w:rPr>
        <w:t>роздатковий</w:t>
      </w:r>
      <w:proofErr w:type="spellEnd"/>
      <w:r w:rsidR="005421CC" w:rsidRPr="005421CC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матеріал)</w:t>
      </w:r>
      <w:r w:rsidR="005421CC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9F375D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3A1A1C" w:rsidRPr="003A1A1C" w:rsidRDefault="009F375D" w:rsidP="005421C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1A1C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3A1A1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«Дитяча книжка – це </w:t>
      </w:r>
      <w:proofErr w:type="spellStart"/>
      <w:r w:rsidRPr="003A1A1C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найчутливіший</w:t>
      </w:r>
      <w:proofErr w:type="spellEnd"/>
      <w:r w:rsidRPr="003A1A1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камертон суспільного звучання: якою мовою сьогодні читають діти, такою завтра розмовлятиме Україна. На неї покладені не лише культурна, естетична, виховна функції, але й державотворча місія»   </w:t>
      </w:r>
    </w:p>
    <w:p w:rsidR="005421CC" w:rsidRDefault="003A1A1C" w:rsidP="005421C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9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4C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F375D" w:rsidRPr="009F375D">
        <w:rPr>
          <w:rFonts w:ascii="Times New Roman" w:hAnsi="Times New Roman" w:cs="Times New Roman"/>
          <w:sz w:val="24"/>
          <w:szCs w:val="24"/>
          <w:lang w:val="uk-UA"/>
        </w:rPr>
        <w:t>Н. Гуменюк. «Волинь-Нова»,18 серпня.-2012.-</w:t>
      </w:r>
      <w:r w:rsidR="00694C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F375D" w:rsidRPr="009F375D">
        <w:rPr>
          <w:rFonts w:ascii="Times New Roman" w:hAnsi="Times New Roman" w:cs="Times New Roman"/>
          <w:sz w:val="24"/>
          <w:szCs w:val="24"/>
          <w:lang w:val="uk-UA"/>
        </w:rPr>
        <w:t>№92.-ст. 11.</w:t>
      </w:r>
    </w:p>
    <w:p w:rsidR="00871310" w:rsidRPr="00AB31C2" w:rsidRDefault="00871310" w:rsidP="005421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AB31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 № 1</w:t>
      </w:r>
    </w:p>
    <w:p w:rsidR="00AB31C2" w:rsidRPr="00AB31C2" w:rsidRDefault="00AB31C2" w:rsidP="00AB31C2">
      <w:pPr>
        <w:spacing w:after="0"/>
        <w:jc w:val="center"/>
        <w:rPr>
          <w:b/>
          <w:color w:val="FF0000"/>
          <w:sz w:val="32"/>
          <w:szCs w:val="32"/>
        </w:rPr>
      </w:pPr>
      <w:r w:rsidRPr="00AB31C2">
        <w:rPr>
          <w:b/>
          <w:color w:val="FF0000"/>
          <w:sz w:val="32"/>
          <w:szCs w:val="32"/>
          <w:lang w:val="uk-UA"/>
        </w:rPr>
        <w:t>Питання</w:t>
      </w:r>
    </w:p>
    <w:p w:rsidR="00AB31C2" w:rsidRPr="00AB31C2" w:rsidRDefault="00AB31C2" w:rsidP="00AB31C2">
      <w:pPr>
        <w:spacing w:after="0"/>
        <w:jc w:val="center"/>
        <w:rPr>
          <w:b/>
          <w:sz w:val="28"/>
          <w:szCs w:val="28"/>
          <w:lang w:val="uk-UA"/>
        </w:rPr>
      </w:pPr>
      <w:r w:rsidRPr="00AB31C2">
        <w:rPr>
          <w:sz w:val="28"/>
          <w:szCs w:val="28"/>
          <w:lang w:val="uk-UA"/>
        </w:rPr>
        <w:t>для опрацювання  роману</w:t>
      </w:r>
    </w:p>
    <w:p w:rsidR="00AB31C2" w:rsidRPr="00AB31C2" w:rsidRDefault="00AB31C2" w:rsidP="00AB31C2">
      <w:pPr>
        <w:spacing w:after="0"/>
        <w:jc w:val="center"/>
        <w:rPr>
          <w:rFonts w:ascii="Monotype Corsiva" w:hAnsi="Monotype Corsiva"/>
          <w:b/>
          <w:color w:val="FF0000"/>
          <w:sz w:val="36"/>
          <w:szCs w:val="36"/>
          <w:lang w:val="uk-UA"/>
        </w:rPr>
      </w:pPr>
      <w:r w:rsidRPr="00AB31C2">
        <w:rPr>
          <w:rFonts w:ascii="Monotype Corsiva" w:hAnsi="Monotype Corsiva"/>
          <w:b/>
          <w:color w:val="FF0000"/>
          <w:sz w:val="36"/>
          <w:szCs w:val="36"/>
          <w:lang w:val="uk-UA"/>
        </w:rPr>
        <w:t xml:space="preserve">Надії </w:t>
      </w:r>
      <w:r w:rsidRPr="00AB31C2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Pr="00AB31C2">
        <w:rPr>
          <w:rFonts w:ascii="Monotype Corsiva" w:hAnsi="Monotype Corsiva"/>
          <w:b/>
          <w:color w:val="FF0000"/>
          <w:sz w:val="36"/>
          <w:szCs w:val="36"/>
          <w:lang w:val="uk-UA"/>
        </w:rPr>
        <w:t xml:space="preserve">Гуменюк </w:t>
      </w:r>
      <w:r w:rsidRPr="00AB31C2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Pr="00AB31C2">
        <w:rPr>
          <w:rFonts w:ascii="Monotype Corsiva" w:hAnsi="Monotype Corsiva"/>
          <w:b/>
          <w:color w:val="FF0000"/>
          <w:sz w:val="36"/>
          <w:szCs w:val="36"/>
          <w:lang w:val="uk-UA"/>
        </w:rPr>
        <w:t xml:space="preserve">«Білий </w:t>
      </w:r>
      <w:r w:rsidRPr="00AB31C2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Pr="00AB31C2">
        <w:rPr>
          <w:rFonts w:ascii="Monotype Corsiva" w:hAnsi="Monotype Corsiva"/>
          <w:b/>
          <w:color w:val="FF0000"/>
          <w:sz w:val="36"/>
          <w:szCs w:val="36"/>
          <w:lang w:val="uk-UA"/>
        </w:rPr>
        <w:t xml:space="preserve">вовк </w:t>
      </w:r>
      <w:r w:rsidRPr="00AB31C2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Pr="00AB31C2">
        <w:rPr>
          <w:rFonts w:ascii="Monotype Corsiva" w:hAnsi="Monotype Corsiva"/>
          <w:b/>
          <w:color w:val="FF0000"/>
          <w:sz w:val="36"/>
          <w:szCs w:val="36"/>
          <w:lang w:val="uk-UA"/>
        </w:rPr>
        <w:t xml:space="preserve">на </w:t>
      </w:r>
      <w:r w:rsidRPr="00AB31C2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Pr="00AB31C2">
        <w:rPr>
          <w:rFonts w:ascii="Monotype Corsiva" w:hAnsi="Monotype Corsiva"/>
          <w:b/>
          <w:color w:val="FF0000"/>
          <w:sz w:val="36"/>
          <w:szCs w:val="36"/>
          <w:lang w:val="uk-UA"/>
        </w:rPr>
        <w:t>Чорному шляху»</w:t>
      </w:r>
    </w:p>
    <w:p w:rsidR="00AB31C2" w:rsidRPr="00AB31C2" w:rsidRDefault="00AB31C2" w:rsidP="00AB31C2">
      <w:pPr>
        <w:spacing w:after="0"/>
        <w:jc w:val="center"/>
        <w:rPr>
          <w:i/>
          <w:color w:val="CC0066"/>
          <w:sz w:val="24"/>
          <w:szCs w:val="24"/>
        </w:rPr>
      </w:pPr>
      <w:r w:rsidRPr="00AB31C2">
        <w:rPr>
          <w:i/>
          <w:color w:val="CC0066"/>
          <w:sz w:val="24"/>
          <w:szCs w:val="24"/>
          <w:lang w:val="uk-UA"/>
        </w:rPr>
        <w:t>(відповіді на питання записати у зошиті)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spacing w:after="0"/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Якого віку Маркіян?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Хто такий козак Мамай? Що ви про нього знаєте?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Чому Маркіян не знає, як виглядає зубр?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На що хлопчик витрачає свій час?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Як потрапили на Січ Левко та Ярослава?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Перший іспит на козакування, який мав скласти Ярослав.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Яке значення у творі має розповідь про участь козаків  з Б. Хмельницьким у  Тридцятилітній французькій визвольній війні?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 xml:space="preserve">Хто такі </w:t>
      </w:r>
      <w:proofErr w:type="spellStart"/>
      <w:r w:rsidRPr="00AB31C2">
        <w:rPr>
          <w:sz w:val="24"/>
          <w:szCs w:val="24"/>
          <w:lang w:val="uk-UA"/>
        </w:rPr>
        <w:t>фрондисти</w:t>
      </w:r>
      <w:proofErr w:type="spellEnd"/>
      <w:r w:rsidRPr="00AB31C2">
        <w:rPr>
          <w:sz w:val="24"/>
          <w:szCs w:val="24"/>
          <w:lang w:val="uk-UA"/>
        </w:rPr>
        <w:t>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 xml:space="preserve">У чому таємниця вишиваної торби? 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 xml:space="preserve">Про що ніколи не розкаже </w:t>
      </w:r>
      <w:r>
        <w:rPr>
          <w:sz w:val="24"/>
          <w:szCs w:val="24"/>
          <w:lang w:val="uk-UA"/>
        </w:rPr>
        <w:t xml:space="preserve"> </w:t>
      </w:r>
      <w:proofErr w:type="spellStart"/>
      <w:r w:rsidRPr="00AB31C2">
        <w:rPr>
          <w:sz w:val="24"/>
          <w:szCs w:val="24"/>
          <w:lang w:val="uk-UA"/>
        </w:rPr>
        <w:t>кам</w:t>
      </w:r>
      <w:proofErr w:type="spellEnd"/>
      <w:r w:rsidRPr="00AB31C2">
        <w:rPr>
          <w:sz w:val="24"/>
          <w:szCs w:val="24"/>
        </w:rPr>
        <w:t>’</w:t>
      </w:r>
      <w:proofErr w:type="spellStart"/>
      <w:r w:rsidRPr="00AB31C2">
        <w:rPr>
          <w:sz w:val="24"/>
          <w:szCs w:val="24"/>
          <w:lang w:val="uk-UA"/>
        </w:rPr>
        <w:t>яник</w:t>
      </w:r>
      <w:proofErr w:type="spellEnd"/>
      <w:r w:rsidRPr="00AB31C2">
        <w:rPr>
          <w:sz w:val="24"/>
          <w:szCs w:val="24"/>
          <w:lang w:val="uk-UA"/>
        </w:rPr>
        <w:t xml:space="preserve">? 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Яка новина відкрилась І. Виговському з листа?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Чому ніхто не купався в Сомовому озері?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У чому цінність книги ченця Луки?</w:t>
      </w:r>
    </w:p>
    <w:p w:rsidR="00AB31C2" w:rsidRP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>Який шлях називають Чорним?</w:t>
      </w:r>
    </w:p>
    <w:p w:rsidR="00AB31C2" w:rsidRDefault="00AB31C2" w:rsidP="00AB31C2">
      <w:pPr>
        <w:pStyle w:val="a4"/>
        <w:numPr>
          <w:ilvl w:val="0"/>
          <w:numId w:val="18"/>
        </w:numPr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 xml:space="preserve">Про яку історичну подію, пов’язану з військом  Б. Хмельницького та Волинню, </w:t>
      </w:r>
    </w:p>
    <w:p w:rsidR="00AB31C2" w:rsidRPr="00AB31C2" w:rsidRDefault="00AB31C2" w:rsidP="00AB31C2">
      <w:pPr>
        <w:pStyle w:val="a4"/>
        <w:rPr>
          <w:sz w:val="24"/>
          <w:szCs w:val="24"/>
          <w:lang w:val="uk-UA"/>
        </w:rPr>
      </w:pPr>
      <w:r w:rsidRPr="00AB31C2">
        <w:rPr>
          <w:sz w:val="24"/>
          <w:szCs w:val="24"/>
          <w:lang w:val="uk-UA"/>
        </w:rPr>
        <w:t xml:space="preserve">розповідає </w:t>
      </w:r>
      <w:r>
        <w:rPr>
          <w:sz w:val="24"/>
          <w:szCs w:val="24"/>
          <w:lang w:val="uk-UA"/>
        </w:rPr>
        <w:t xml:space="preserve"> </w:t>
      </w:r>
      <w:r w:rsidRPr="00AB31C2">
        <w:rPr>
          <w:sz w:val="24"/>
          <w:szCs w:val="24"/>
          <w:lang w:val="uk-UA"/>
        </w:rPr>
        <w:t>автор?</w:t>
      </w:r>
    </w:p>
    <w:p w:rsidR="007F42FD" w:rsidRDefault="009A2D47" w:rsidP="005421C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</w:p>
    <w:p w:rsidR="007F42FD" w:rsidRDefault="007F42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A2D47" w:rsidRDefault="00682D4D" w:rsidP="005421C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Додаток  № 3</w:t>
      </w:r>
    </w:p>
    <w:p w:rsidR="009A2D47" w:rsidRPr="00AB31C2" w:rsidRDefault="009A2D47" w:rsidP="009A2D47">
      <w:pPr>
        <w:spacing w:after="0" w:line="240" w:lineRule="auto"/>
        <w:jc w:val="center"/>
        <w:rPr>
          <w:rFonts w:ascii="Monotype Corsiva" w:hAnsi="Monotype Corsiva"/>
          <w:b/>
          <w:color w:val="9966FF"/>
          <w:sz w:val="60"/>
          <w:szCs w:val="60"/>
          <w:lang w:val="uk-UA"/>
        </w:rPr>
      </w:pPr>
      <w:r w:rsidRPr="00AB31C2">
        <w:rPr>
          <w:rFonts w:ascii="Monotype Corsiva" w:hAnsi="Monotype Corsiva"/>
          <w:b/>
          <w:color w:val="9966FF"/>
          <w:sz w:val="60"/>
          <w:szCs w:val="60"/>
          <w:lang w:val="uk-UA"/>
        </w:rPr>
        <w:t xml:space="preserve">Мамаєва </w:t>
      </w:r>
      <w:r w:rsidRPr="00AB31C2">
        <w:rPr>
          <w:rFonts w:ascii="Monotype Corsiva" w:hAnsi="Monotype Corsiva"/>
          <w:b/>
          <w:color w:val="9966FF"/>
          <w:sz w:val="60"/>
          <w:szCs w:val="60"/>
        </w:rPr>
        <w:t xml:space="preserve"> </w:t>
      </w:r>
      <w:r w:rsidRPr="00AB31C2">
        <w:rPr>
          <w:rFonts w:ascii="Monotype Corsiva" w:hAnsi="Monotype Corsiva"/>
          <w:b/>
          <w:color w:val="9966FF"/>
          <w:sz w:val="60"/>
          <w:szCs w:val="60"/>
          <w:lang w:val="uk-UA"/>
        </w:rPr>
        <w:t>наука</w:t>
      </w:r>
    </w:p>
    <w:p w:rsidR="009A2D47" w:rsidRPr="009A2D47" w:rsidRDefault="009A2D47" w:rsidP="009A2D47">
      <w:pPr>
        <w:spacing w:after="0" w:line="240" w:lineRule="auto"/>
        <w:jc w:val="center"/>
        <w:rPr>
          <w:rFonts w:ascii="Monotype Corsiva" w:hAnsi="Monotype Corsiva"/>
          <w:b/>
          <w:color w:val="CC66FF"/>
          <w:sz w:val="44"/>
          <w:szCs w:val="44"/>
          <w:lang w:val="uk-UA"/>
        </w:rPr>
      </w:pPr>
      <w:r w:rsidRPr="009A2D47">
        <w:rPr>
          <w:rFonts w:ascii="Monotype Corsiva" w:hAnsi="Monotype Corsiva"/>
          <w:b/>
          <w:color w:val="CC66FF"/>
          <w:sz w:val="44"/>
          <w:szCs w:val="44"/>
          <w:lang w:val="uk-UA"/>
        </w:rPr>
        <w:t>(настанови на щодень)</w:t>
      </w:r>
    </w:p>
    <w:p w:rsidR="009A2D47" w:rsidRPr="00AB31C2" w:rsidRDefault="009A2D47" w:rsidP="000D1D6E">
      <w:pPr>
        <w:spacing w:after="0" w:line="240" w:lineRule="auto"/>
        <w:rPr>
          <w:rFonts w:ascii="Monotype Corsiva" w:hAnsi="Monotype Corsiva"/>
          <w:color w:val="333333"/>
          <w:sz w:val="48"/>
          <w:szCs w:val="48"/>
          <w:lang w:val="uk-UA"/>
        </w:rPr>
      </w:pPr>
      <w:r>
        <w:rPr>
          <w:rFonts w:ascii="Monotype Corsiva" w:hAnsi="Monotype Corsiva"/>
          <w:noProof/>
          <w:color w:val="333333"/>
          <w:sz w:val="48"/>
          <w:szCs w:val="4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5032375</wp:posOffset>
            </wp:positionH>
            <wp:positionV relativeFrom="paragraph">
              <wp:posOffset>1403350</wp:posOffset>
            </wp:positionV>
            <wp:extent cx="1330325" cy="1677670"/>
            <wp:effectExtent l="19050" t="0" r="3175" b="0"/>
            <wp:wrapSquare wrapText="bothSides"/>
            <wp:docPr id="1" name="Рисунок 0" descr="kozak_band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zak_bandura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</w:t>
      </w:r>
      <w:r>
        <w:rPr>
          <w:rFonts w:ascii="Monotype Corsiva" w:hAnsi="Monotype Corsiva"/>
          <w:color w:val="CC66FF"/>
          <w:sz w:val="48"/>
          <w:szCs w:val="48"/>
          <w:lang w:val="uk-UA"/>
        </w:rPr>
        <w:t>1.</w:t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---------------------------------------------------------------------------------------------------------------------------------------------------</w:t>
      </w:r>
      <w:r>
        <w:rPr>
          <w:rFonts w:ascii="Monotype Corsiva" w:hAnsi="Monotype Corsiva"/>
          <w:color w:val="CC66FF"/>
          <w:sz w:val="48"/>
          <w:szCs w:val="48"/>
          <w:lang w:val="uk-UA"/>
        </w:rPr>
        <w:t>2.</w:t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----------------------------------------------------------------------------------------------------------------------------------------------------</w:t>
      </w:r>
      <w:r>
        <w:rPr>
          <w:rFonts w:ascii="Monotype Corsiva" w:hAnsi="Monotype Corsiva"/>
          <w:color w:val="CC66FF"/>
          <w:sz w:val="48"/>
          <w:szCs w:val="48"/>
          <w:lang w:val="uk-UA"/>
        </w:rPr>
        <w:t>3.</w:t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-----------------------------------------------------------------------------------------------------------------</w:t>
      </w:r>
      <w:r w:rsidR="00AB31C2">
        <w:rPr>
          <w:rFonts w:ascii="Monotype Corsiva" w:hAnsi="Monotype Corsiva"/>
          <w:color w:val="333333"/>
          <w:sz w:val="48"/>
          <w:szCs w:val="48"/>
          <w:lang w:val="uk-UA"/>
        </w:rPr>
        <w:t xml:space="preserve"> </w:t>
      </w:r>
      <w:r w:rsidR="00AB31C2" w:rsidRPr="00554417">
        <w:rPr>
          <w:rFonts w:ascii="Monotype Corsiva" w:hAnsi="Monotype Corsiva"/>
          <w:color w:val="333333"/>
          <w:sz w:val="48"/>
          <w:szCs w:val="48"/>
        </w:rPr>
        <w:t>--</w:t>
      </w:r>
      <w:r w:rsidR="00AB31C2">
        <w:rPr>
          <w:rFonts w:ascii="Monotype Corsiva" w:hAnsi="Monotype Corsiva"/>
          <w:color w:val="333333"/>
          <w:sz w:val="48"/>
          <w:szCs w:val="48"/>
          <w:lang w:val="uk-UA"/>
        </w:rPr>
        <w:t xml:space="preserve">  </w:t>
      </w:r>
      <w:r>
        <w:rPr>
          <w:rFonts w:ascii="Monotype Corsiva" w:hAnsi="Monotype Corsiva"/>
          <w:color w:val="CC66FF"/>
          <w:sz w:val="48"/>
          <w:szCs w:val="48"/>
          <w:lang w:val="uk-UA"/>
        </w:rPr>
        <w:t>4.</w:t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----------------------------------------------------------------------------------</w:t>
      </w:r>
      <w:r w:rsidR="00AB31C2">
        <w:rPr>
          <w:rFonts w:ascii="Monotype Corsiva" w:hAnsi="Monotype Corsiva"/>
          <w:color w:val="333333"/>
          <w:sz w:val="48"/>
          <w:szCs w:val="48"/>
          <w:lang w:val="uk-UA"/>
        </w:rPr>
        <w:t>----------------------------</w:t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</w:t>
      </w:r>
      <w:r w:rsidR="00AB31C2">
        <w:rPr>
          <w:rFonts w:ascii="Monotype Corsiva" w:hAnsi="Monotype Corsiva"/>
          <w:color w:val="333333"/>
          <w:sz w:val="48"/>
          <w:szCs w:val="48"/>
          <w:lang w:val="uk-UA"/>
        </w:rPr>
        <w:t xml:space="preserve"> -</w:t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</w:t>
      </w:r>
      <w:r w:rsidR="00AB31C2">
        <w:rPr>
          <w:rFonts w:ascii="Monotype Corsiva" w:hAnsi="Monotype Corsiva"/>
          <w:color w:val="333333"/>
          <w:sz w:val="48"/>
          <w:szCs w:val="48"/>
          <w:lang w:val="uk-UA"/>
        </w:rPr>
        <w:t xml:space="preserve"> </w:t>
      </w:r>
      <w:r w:rsidR="00AB31C2" w:rsidRPr="00554417">
        <w:rPr>
          <w:rFonts w:ascii="Monotype Corsiva" w:hAnsi="Monotype Corsiva"/>
          <w:color w:val="333333"/>
          <w:sz w:val="48"/>
          <w:szCs w:val="48"/>
        </w:rPr>
        <w:t>-</w:t>
      </w:r>
      <w:r w:rsidR="00AB31C2">
        <w:rPr>
          <w:rFonts w:ascii="Monotype Corsiva" w:hAnsi="Monotype Corsiva"/>
          <w:color w:val="333333"/>
          <w:sz w:val="48"/>
          <w:szCs w:val="48"/>
          <w:lang w:val="uk-UA"/>
        </w:rPr>
        <w:t xml:space="preserve"> </w:t>
      </w:r>
      <w:r w:rsidR="00AB31C2">
        <w:rPr>
          <w:rFonts w:ascii="Monotype Corsiva" w:hAnsi="Monotype Corsiva"/>
          <w:color w:val="CC66FF"/>
          <w:sz w:val="48"/>
          <w:szCs w:val="48"/>
          <w:lang w:val="uk-UA"/>
        </w:rPr>
        <w:t>5 .</w:t>
      </w:r>
      <w:r>
        <w:rPr>
          <w:rFonts w:ascii="Monotype Corsiva" w:hAnsi="Monotype Corsiva"/>
          <w:color w:val="333333"/>
          <w:sz w:val="48"/>
          <w:szCs w:val="48"/>
          <w:lang w:val="uk-UA"/>
        </w:rPr>
        <w:t>--------------------------------------------------------------------------------------------</w:t>
      </w:r>
    </w:p>
    <w:p w:rsidR="007F42FD" w:rsidRDefault="00AB31C2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A58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BC19E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0A58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42FD" w:rsidRDefault="007F42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BC19E9" w:rsidRDefault="000A5801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BC19E9">
        <w:rPr>
          <w:rFonts w:ascii="Times New Roman" w:hAnsi="Times New Roman" w:cs="Times New Roman"/>
          <w:sz w:val="24"/>
          <w:szCs w:val="24"/>
          <w:lang w:val="uk-UA"/>
        </w:rPr>
        <w:t>Додаток  №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</w:p>
    <w:p w:rsidR="00BC19E9" w:rsidRDefault="003C25CE" w:rsidP="00BC19E9">
      <w:r>
        <w:rPr>
          <w:noProof/>
        </w:rPr>
        <w:pict>
          <v:shape id="_x0000_s1046" type="#_x0000_t136" style="position:absolute;margin-left:-.3pt;margin-top:34.8pt;width:468pt;height:94pt;z-index:251707392" fillcolor="#06c" strokecolor="#9cf" strokeweight="1.5pt">
            <v:shadow on="t" color="#900"/>
            <v:textpath style="font-family:&quot;Comic Sans MS&quot;;font-size:60pt;font-weight:bold;v-text-kern:t" trim="t" fitpath="t" string="КРОСВОРД&#10;«Назвіть   слово»&#10;"/>
            <w10:wrap type="square"/>
          </v:shape>
        </w:pict>
      </w:r>
    </w:p>
    <w:tbl>
      <w:tblPr>
        <w:tblStyle w:val="ad"/>
        <w:tblpPr w:leftFromText="180" w:rightFromText="180" w:vertAnchor="text" w:horzAnchor="margin" w:tblpY="28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7"/>
      </w:tblGrid>
      <w:tr w:rsidR="003E4F50" w:rsidTr="003E4F50">
        <w:trPr>
          <w:trHeight w:val="435"/>
        </w:trPr>
        <w:tc>
          <w:tcPr>
            <w:tcW w:w="856" w:type="dxa"/>
          </w:tcPr>
          <w:p w:rsidR="003E4F50" w:rsidRDefault="003E4F50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3E4F50" w:rsidRDefault="003E4F50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3E4F50" w:rsidRDefault="003E4F50" w:rsidP="00BC19E9">
            <w:pPr>
              <w:rPr>
                <w:lang w:val="en-US"/>
              </w:rPr>
            </w:pPr>
          </w:p>
        </w:tc>
        <w:tc>
          <w:tcPr>
            <w:tcW w:w="2568" w:type="dxa"/>
            <w:gridSpan w:val="3"/>
          </w:tcPr>
          <w:p w:rsidR="003E4F50" w:rsidRDefault="003E4F50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3E4F50" w:rsidRDefault="003E4F50" w:rsidP="00BC19E9">
            <w:pPr>
              <w:rPr>
                <w:lang w:val="en-US"/>
              </w:rPr>
            </w:pPr>
          </w:p>
        </w:tc>
        <w:tc>
          <w:tcPr>
            <w:tcW w:w="2568" w:type="dxa"/>
            <w:gridSpan w:val="3"/>
          </w:tcPr>
          <w:p w:rsidR="003E4F50" w:rsidRDefault="003E4F50" w:rsidP="00BC19E9">
            <w:pPr>
              <w:rPr>
                <w:lang w:val="en-US"/>
              </w:rPr>
            </w:pPr>
          </w:p>
        </w:tc>
        <w:tc>
          <w:tcPr>
            <w:tcW w:w="857" w:type="dxa"/>
          </w:tcPr>
          <w:p w:rsidR="003E4F50" w:rsidRDefault="003E4F50" w:rsidP="00BC19E9">
            <w:pPr>
              <w:rPr>
                <w:lang w:val="en-US"/>
              </w:rPr>
            </w:pPr>
          </w:p>
        </w:tc>
      </w:tr>
      <w:tr w:rsidR="009B3B5F" w:rsidTr="00022124">
        <w:trPr>
          <w:trHeight w:val="435"/>
        </w:trPr>
        <w:tc>
          <w:tcPr>
            <w:tcW w:w="856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</w:tcBorders>
          </w:tcPr>
          <w:p w:rsidR="009B3B5F" w:rsidRDefault="009B3B5F" w:rsidP="00022124">
            <w:pPr>
              <w:rPr>
                <w:lang w:val="en-US"/>
              </w:rPr>
            </w:pPr>
          </w:p>
        </w:tc>
        <w:tc>
          <w:tcPr>
            <w:tcW w:w="856" w:type="dxa"/>
            <w:vMerge w:val="restart"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7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</w:tr>
      <w:tr w:rsidR="009B3B5F" w:rsidTr="00022124">
        <w:trPr>
          <w:trHeight w:val="435"/>
        </w:trPr>
        <w:tc>
          <w:tcPr>
            <w:tcW w:w="856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vMerge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7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</w:tr>
      <w:tr w:rsidR="009B3B5F" w:rsidTr="00022124">
        <w:trPr>
          <w:trHeight w:val="435"/>
        </w:trPr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vMerge/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7" w:type="dxa"/>
          </w:tcPr>
          <w:p w:rsidR="009B3B5F" w:rsidRDefault="009B3B5F" w:rsidP="00BC19E9">
            <w:pPr>
              <w:rPr>
                <w:lang w:val="en-US"/>
              </w:rPr>
            </w:pPr>
          </w:p>
        </w:tc>
      </w:tr>
      <w:tr w:rsidR="009B3B5F" w:rsidTr="009B3B5F">
        <w:trPr>
          <w:trHeight w:val="435"/>
        </w:trPr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9B3B5F" w:rsidRDefault="009B3B5F" w:rsidP="00BC19E9">
            <w:pPr>
              <w:rPr>
                <w:lang w:val="en-US"/>
              </w:rPr>
            </w:pPr>
          </w:p>
        </w:tc>
      </w:tr>
      <w:tr w:rsidR="00BC19E9" w:rsidTr="00BC19E9">
        <w:trPr>
          <w:trHeight w:val="435"/>
        </w:trPr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9B3B5F" w:rsidP="00BC19E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</w:tr>
      <w:tr w:rsidR="00BC19E9" w:rsidTr="00BC19E9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</w:tr>
      <w:tr w:rsidR="00BC19E9" w:rsidTr="00BC19E9">
        <w:trPr>
          <w:trHeight w:val="435"/>
        </w:trPr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</w:tr>
      <w:tr w:rsidR="00BC19E9" w:rsidTr="00BC19E9">
        <w:trPr>
          <w:trHeight w:val="435"/>
        </w:trPr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7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</w:tr>
      <w:tr w:rsidR="00BC19E9" w:rsidTr="00BC19E9">
        <w:trPr>
          <w:trHeight w:val="435"/>
        </w:trPr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7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</w:tr>
      <w:tr w:rsidR="00BC19E9" w:rsidTr="00BC19E9">
        <w:trPr>
          <w:trHeight w:val="435"/>
        </w:trPr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  <w:tc>
          <w:tcPr>
            <w:tcW w:w="857" w:type="dxa"/>
          </w:tcPr>
          <w:p w:rsidR="00BC19E9" w:rsidRDefault="00BC19E9" w:rsidP="00BC19E9">
            <w:pPr>
              <w:rPr>
                <w:lang w:val="en-US"/>
              </w:rPr>
            </w:pPr>
          </w:p>
        </w:tc>
      </w:tr>
    </w:tbl>
    <w:p w:rsidR="00BC19E9" w:rsidRDefault="00BC19E9" w:rsidP="00BC19E9"/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</w:p>
    <w:p w:rsidR="00BC19E9" w:rsidRDefault="00BC19E9" w:rsidP="00BC19E9">
      <w:pPr>
        <w:rPr>
          <w:lang w:val="uk-UA"/>
        </w:rPr>
      </w:pPr>
      <w:r>
        <w:rPr>
          <w:lang w:val="en-US"/>
        </w:rPr>
        <w:t xml:space="preserve">  </w:t>
      </w:r>
    </w:p>
    <w:p w:rsidR="00BC19E9" w:rsidRPr="003361FF" w:rsidRDefault="00BC19E9" w:rsidP="00BC19E9">
      <w:pPr>
        <w:rPr>
          <w:lang w:val="uk-UA"/>
        </w:rPr>
      </w:pPr>
      <w:r>
        <w:rPr>
          <w:lang w:val="uk-UA"/>
        </w:rPr>
        <w:t>По вертикалі: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Старовинний верхній чоловічий одяг, оздоблений хутром</w:t>
      </w:r>
      <w:r w:rsidRPr="00EB4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(Жупан);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Відкрита літня кухня, піч у садку</w:t>
      </w:r>
      <w:r w:rsidRPr="00EB4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(Кабиця);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Річ, яку особливо шанують і зберігають як пам'ять про минуле, людей, подію (Реліквія);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Страва з борошна та пшона (Тетеря);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Давня назва міри віддалі, що дорівнювала 1,06 км.</w:t>
      </w:r>
      <w:r w:rsidRPr="00EB4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(Верста);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Велика товста книга (Фоліант);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643B6">
        <w:rPr>
          <w:rFonts w:ascii="Times New Roman" w:hAnsi="Times New Roman" w:cs="Times New Roman"/>
          <w:sz w:val="24"/>
          <w:szCs w:val="24"/>
        </w:rPr>
        <w:t>Полон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(Ясир)</w:t>
      </w:r>
    </w:p>
    <w:p w:rsidR="00BC19E9" w:rsidRPr="003361FF" w:rsidRDefault="00BC19E9" w:rsidP="00BC19E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горизонталі:</w:t>
      </w:r>
    </w:p>
    <w:p w:rsidR="00BC19E9" w:rsidRDefault="00BC19E9" w:rsidP="00BC19E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61FF">
        <w:rPr>
          <w:rFonts w:ascii="Times New Roman" w:hAnsi="Times New Roman" w:cs="Times New Roman"/>
          <w:sz w:val="24"/>
          <w:szCs w:val="24"/>
          <w:lang w:val="uk-UA"/>
        </w:rPr>
        <w:t>Чаклун, чарівник (Характерник).</w:t>
      </w:r>
    </w:p>
    <w:p w:rsidR="00BC19E9" w:rsidRDefault="00BC19E9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19E9" w:rsidRDefault="000A5801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C19E9" w:rsidRDefault="00BC19E9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19E9" w:rsidRDefault="00BC19E9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19E9" w:rsidRDefault="00BC19E9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860BA" w:rsidRDefault="00BC19E9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>Додаток  № 4</w:t>
      </w:r>
    </w:p>
    <w:p w:rsidR="00C860BA" w:rsidRDefault="00C860BA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D1D6E" w:rsidRDefault="00C860BA" w:rsidP="000D1D6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0D1D6E">
        <w:rPr>
          <w:rFonts w:ascii="Verdana" w:hAnsi="Verdana" w:cs="Times New Roman"/>
          <w:b/>
          <w:i/>
          <w:sz w:val="28"/>
          <w:szCs w:val="28"/>
          <w:lang w:val="uk-UA"/>
        </w:rPr>
        <w:t>Перелік</w:t>
      </w:r>
      <w:r w:rsidR="000D1D6E">
        <w:rPr>
          <w:rFonts w:ascii="Verdana" w:hAnsi="Verdana" w:cs="Times New Roman"/>
          <w:b/>
          <w:i/>
          <w:sz w:val="28"/>
          <w:szCs w:val="28"/>
          <w:lang w:val="uk-UA"/>
        </w:rPr>
        <w:t xml:space="preserve"> </w:t>
      </w:r>
      <w:r w:rsidRPr="000D1D6E">
        <w:rPr>
          <w:rFonts w:ascii="Verdana" w:hAnsi="Verdana" w:cs="Times New Roman"/>
          <w:b/>
          <w:i/>
          <w:sz w:val="28"/>
          <w:szCs w:val="28"/>
          <w:lang w:val="uk-UA"/>
        </w:rPr>
        <w:t xml:space="preserve"> атрибут</w:t>
      </w:r>
      <w:r w:rsidR="000D1D6E" w:rsidRPr="000D1D6E">
        <w:rPr>
          <w:rFonts w:ascii="Verdana" w:hAnsi="Verdana" w:cs="Times New Roman"/>
          <w:b/>
          <w:i/>
          <w:sz w:val="28"/>
          <w:szCs w:val="28"/>
          <w:lang w:val="uk-UA"/>
        </w:rPr>
        <w:t>ів</w:t>
      </w:r>
      <w:r w:rsidR="000D1D6E">
        <w:rPr>
          <w:rFonts w:ascii="Verdana" w:hAnsi="Verdana" w:cs="Times New Roman"/>
          <w:b/>
          <w:i/>
          <w:sz w:val="28"/>
          <w:szCs w:val="28"/>
          <w:lang w:val="uk-UA"/>
        </w:rPr>
        <w:t xml:space="preserve"> </w:t>
      </w:r>
      <w:r w:rsidR="000D1D6E" w:rsidRPr="000D1D6E">
        <w:rPr>
          <w:rFonts w:ascii="Verdana" w:hAnsi="Verdana" w:cs="Times New Roman"/>
          <w:b/>
          <w:i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D1D6E" w:rsidRPr="000D1D6E">
        <w:rPr>
          <w:rFonts w:ascii="Verdana" w:hAnsi="Verdana" w:cs="Times New Roman"/>
          <w:b/>
          <w:i/>
          <w:sz w:val="28"/>
          <w:szCs w:val="28"/>
          <w:lang w:val="uk-UA"/>
        </w:rPr>
        <w:t>гри</w:t>
      </w:r>
      <w:r w:rsidRPr="000D1D6E">
        <w:rPr>
          <w:rFonts w:ascii="Verdana" w:hAnsi="Verdana" w:cs="Times New Roman"/>
          <w:b/>
          <w:i/>
          <w:sz w:val="28"/>
          <w:szCs w:val="28"/>
          <w:lang w:val="uk-UA"/>
        </w:rPr>
        <w:t>-лабіринт</w:t>
      </w:r>
      <w:r w:rsidR="000D1D6E" w:rsidRPr="000D1D6E">
        <w:rPr>
          <w:rFonts w:ascii="Verdana" w:hAnsi="Verdana" w:cs="Times New Roman"/>
          <w:b/>
          <w:i/>
          <w:sz w:val="28"/>
          <w:szCs w:val="28"/>
          <w:lang w:val="uk-UA"/>
        </w:rPr>
        <w:t>у</w:t>
      </w:r>
    </w:p>
    <w:p w:rsidR="00C860BA" w:rsidRPr="00554417" w:rsidRDefault="00C860BA" w:rsidP="000D1D6E">
      <w:pPr>
        <w:spacing w:after="0"/>
        <w:jc w:val="center"/>
        <w:rPr>
          <w:rFonts w:ascii="Constantia" w:hAnsi="Constantia" w:cs="Times New Roman"/>
          <w:color w:val="FF0000"/>
          <w:sz w:val="32"/>
          <w:szCs w:val="32"/>
        </w:rPr>
      </w:pPr>
      <w:r w:rsidRPr="000D1D6E">
        <w:rPr>
          <w:rFonts w:ascii="Constantia" w:hAnsi="Constantia" w:cs="Times New Roman"/>
          <w:color w:val="FF0000"/>
          <w:sz w:val="32"/>
          <w:szCs w:val="32"/>
          <w:lang w:val="uk-UA"/>
        </w:rPr>
        <w:t>«Впізнай героя  за атрибутом»</w:t>
      </w:r>
    </w:p>
    <w:p w:rsidR="00B131B1" w:rsidRPr="00B131B1" w:rsidRDefault="00B131B1" w:rsidP="00B131B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кожного з чотирьох  пунктів </w:t>
      </w:r>
      <w:r w:rsidRPr="00555C9C">
        <w:rPr>
          <w:rFonts w:ascii="Times New Roman" w:hAnsi="Times New Roman" w:cs="Times New Roman"/>
          <w:sz w:val="24"/>
          <w:szCs w:val="24"/>
          <w:lang w:val="uk-UA"/>
        </w:rPr>
        <w:t>виходить дв</w:t>
      </w:r>
      <w:r w:rsidR="00555C9C" w:rsidRPr="00555C9C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шляхи, один з яких хибний. Упізнати його треба за атрибутами, які не фігурували в романі.</w:t>
      </w:r>
      <w:r w:rsidR="00555C9C">
        <w:rPr>
          <w:rFonts w:ascii="Times New Roman" w:hAnsi="Times New Roman" w:cs="Times New Roman"/>
          <w:sz w:val="24"/>
          <w:szCs w:val="24"/>
          <w:lang w:val="uk-UA"/>
        </w:rPr>
        <w:t xml:space="preserve"> Завдання учасників – якомога швидше дійти від свого героя у центр лабіринту до Мамая.</w:t>
      </w:r>
    </w:p>
    <w:p w:rsidR="00C11E91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059BE">
        <w:rPr>
          <w:rFonts w:ascii="Times New Roman" w:hAnsi="Times New Roman" w:cs="Times New Roman"/>
          <w:sz w:val="24"/>
          <w:szCs w:val="24"/>
          <w:lang w:val="uk-UA"/>
        </w:rPr>
        <w:t xml:space="preserve">Для групи </w:t>
      </w:r>
      <w:r w:rsidRPr="006F2D4E">
        <w:rPr>
          <w:rFonts w:ascii="Times New Roman" w:hAnsi="Times New Roman" w:cs="Times New Roman"/>
          <w:color w:val="0070C0"/>
          <w:sz w:val="24"/>
          <w:szCs w:val="24"/>
          <w:lang w:val="uk-UA"/>
        </w:rPr>
        <w:t>«Краєзнавці»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 ігровому полі кросворду умовне позначення – «хлопчик Маркіян» (лівий верх).</w:t>
      </w:r>
    </w:p>
    <w:p w:rsid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 (хибний шлях) – крем для рук;</w:t>
      </w:r>
    </w:p>
    <w:p w:rsid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15 (хибний шлях) – дитяча м</w:t>
      </w:r>
      <w:r w:rsidR="00435932" w:rsidRPr="0043593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яка іграшка;</w:t>
      </w:r>
    </w:p>
    <w:p w:rsid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12 – кінь (атрибут Мамая);</w:t>
      </w:r>
    </w:p>
    <w:p w:rsid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22 – горня каші ( Ярослава);</w:t>
      </w:r>
    </w:p>
    <w:p w:rsidR="00C059BE" w:rsidRP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№19 – булава (Б. Хмельницький).</w:t>
      </w:r>
    </w:p>
    <w:p w:rsid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059BE">
        <w:rPr>
          <w:rFonts w:ascii="Times New Roman" w:hAnsi="Times New Roman" w:cs="Times New Roman"/>
          <w:sz w:val="24"/>
          <w:szCs w:val="24"/>
          <w:lang w:val="uk-UA"/>
        </w:rPr>
        <w:t xml:space="preserve">Для групи </w:t>
      </w:r>
      <w:r w:rsidRPr="006F2D4E">
        <w:rPr>
          <w:rFonts w:ascii="Times New Roman" w:hAnsi="Times New Roman" w:cs="Times New Roman"/>
          <w:color w:val="0070C0"/>
          <w:sz w:val="24"/>
          <w:szCs w:val="24"/>
          <w:lang w:val="uk-UA"/>
        </w:rPr>
        <w:t>«Історики»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 ігровому полі кросворду умовне позначення – «хлопчик Левко» (лівий низ).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№ 31(хибний шлях)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скотч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9 (хибний шлях) – коректор;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29 – вовк (Квітослава);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13 – картина із зображенням Мамая (Маркіян);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20 – прапор Франції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фрондисти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6F2D4E" w:rsidRPr="00C059B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5 – ікло та амулет (шаман).</w:t>
      </w:r>
    </w:p>
    <w:p w:rsid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059BE">
        <w:rPr>
          <w:rFonts w:ascii="Times New Roman" w:hAnsi="Times New Roman" w:cs="Times New Roman"/>
          <w:sz w:val="24"/>
          <w:szCs w:val="24"/>
          <w:lang w:val="uk-UA"/>
        </w:rPr>
        <w:t xml:space="preserve">Для групи </w:t>
      </w:r>
      <w:r w:rsidRPr="006F2D4E">
        <w:rPr>
          <w:rFonts w:ascii="Times New Roman" w:hAnsi="Times New Roman" w:cs="Times New Roman"/>
          <w:color w:val="0070C0"/>
          <w:sz w:val="24"/>
          <w:szCs w:val="24"/>
          <w:lang w:val="uk-UA"/>
        </w:rPr>
        <w:t>«Літературні критики»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 ігровому полі кросворду умовне позначення – «білий вовк» (правий верх).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7 (хибний шлях) – яблуко;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16 (хибний шлях) – мобільний телефон;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8 (хибний шлях) – диск;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4 – вишивана торба (полковник Багнюк);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№ 17 – муляж око (писар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Єресько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6F2D4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№25 (хибний шлях) – дитяча м</w:t>
      </w:r>
      <w:r w:rsidR="00435932" w:rsidRPr="0043593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яка іграшка;</w:t>
      </w:r>
    </w:p>
    <w:p w:rsidR="006F2D4E" w:rsidRPr="00C059BE" w:rsidRDefault="006F2D4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6 – комп’ютер (Маркіян).</w:t>
      </w:r>
    </w:p>
    <w:p w:rsidR="00C059BE" w:rsidRPr="00C059BE" w:rsidRDefault="00C059BE" w:rsidP="00C059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059BE">
        <w:rPr>
          <w:rFonts w:ascii="Times New Roman" w:hAnsi="Times New Roman" w:cs="Times New Roman"/>
          <w:sz w:val="24"/>
          <w:szCs w:val="24"/>
          <w:lang w:val="uk-UA"/>
        </w:rPr>
        <w:t xml:space="preserve">Для групи </w:t>
      </w:r>
      <w:r w:rsidRPr="00435932">
        <w:rPr>
          <w:rFonts w:ascii="Times New Roman" w:hAnsi="Times New Roman" w:cs="Times New Roman"/>
          <w:color w:val="0070C0"/>
          <w:sz w:val="24"/>
          <w:szCs w:val="24"/>
          <w:lang w:val="uk-UA"/>
        </w:rPr>
        <w:t>«Бібліографи»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 ігровому полі кросворду умовне позначення –« дівчинка Ярослава» (правий низ).</w:t>
      </w:r>
    </w:p>
    <w:p w:rsidR="00C860BA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26 (хибний шлях) – клей;</w:t>
      </w:r>
    </w:p>
    <w:p w:rsidR="006F2D4E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№18 (хибний шлях) – ножиці;</w:t>
      </w:r>
    </w:p>
    <w:p w:rsidR="006F2D4E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№23 – чорний плащ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Кам</w:t>
      </w:r>
      <w:r w:rsidR="00435932" w:rsidRPr="0043593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6F2D4E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21 – книга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ченець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Лука);</w:t>
      </w:r>
    </w:p>
    <w:p w:rsidR="006F2D4E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 – шабля (козак);</w:t>
      </w:r>
    </w:p>
    <w:p w:rsidR="006F2D4E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11 – квітка (Квітослава);</w:t>
      </w:r>
    </w:p>
    <w:p w:rsidR="006F2D4E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№14 (хибний шлях) – зошит;</w:t>
      </w:r>
    </w:p>
    <w:p w:rsidR="006F2D4E" w:rsidRDefault="006F2D4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3 (хибний шлях) – дитяча м</w:t>
      </w:r>
      <w:r w:rsidR="00435932" w:rsidRPr="0043593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яка іграшка.</w:t>
      </w:r>
    </w:p>
    <w:p w:rsidR="00C059BE" w:rsidRDefault="00C059BE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1685" w:rsidRDefault="00234D31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</w:t>
      </w:r>
      <w:r w:rsidR="001A16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7F42FD" w:rsidRDefault="001A1685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</w:t>
      </w:r>
    </w:p>
    <w:p w:rsidR="007F42FD" w:rsidRDefault="007F42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860BA" w:rsidRDefault="001A1685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>Додаток  № 5</w:t>
      </w:r>
    </w:p>
    <w:p w:rsidR="001A1685" w:rsidRDefault="001A1685" w:rsidP="001A1685">
      <w:pPr>
        <w:spacing w:after="0"/>
        <w:jc w:val="center"/>
        <w:rPr>
          <w:rFonts w:ascii="Impact" w:hAnsi="Impact"/>
          <w:sz w:val="24"/>
          <w:szCs w:val="24"/>
          <w:lang w:val="uk-UA"/>
        </w:rPr>
      </w:pPr>
    </w:p>
    <w:p w:rsidR="001A1685" w:rsidRPr="0049022C" w:rsidRDefault="001A1685" w:rsidP="001A1685">
      <w:pPr>
        <w:spacing w:after="0"/>
        <w:jc w:val="center"/>
        <w:rPr>
          <w:rFonts w:ascii="Impact" w:hAnsi="Impact"/>
          <w:sz w:val="24"/>
          <w:szCs w:val="24"/>
          <w:lang w:val="uk-UA"/>
        </w:rPr>
      </w:pPr>
      <w:r w:rsidRPr="0049022C">
        <w:rPr>
          <w:rFonts w:ascii="Impact" w:hAnsi="Impact"/>
          <w:sz w:val="24"/>
          <w:szCs w:val="24"/>
          <w:lang w:val="uk-UA"/>
        </w:rPr>
        <w:t>Бланк</w:t>
      </w:r>
    </w:p>
    <w:p w:rsidR="001A1685" w:rsidRDefault="001A1685" w:rsidP="001A1685">
      <w:pPr>
        <w:spacing w:after="0"/>
        <w:jc w:val="center"/>
        <w:rPr>
          <w:rFonts w:ascii="Impact" w:hAnsi="Impact"/>
          <w:sz w:val="24"/>
          <w:szCs w:val="24"/>
          <w:lang w:val="uk-UA"/>
        </w:rPr>
      </w:pPr>
      <w:r w:rsidRPr="0049022C">
        <w:rPr>
          <w:rFonts w:ascii="Impact" w:hAnsi="Impact"/>
          <w:sz w:val="24"/>
          <w:szCs w:val="24"/>
          <w:lang w:val="uk-UA"/>
        </w:rPr>
        <w:t>оцінювання</w:t>
      </w:r>
      <w:r>
        <w:rPr>
          <w:rFonts w:ascii="Impact" w:hAnsi="Impact"/>
          <w:sz w:val="24"/>
          <w:szCs w:val="24"/>
          <w:lang w:val="uk-UA"/>
        </w:rPr>
        <w:t xml:space="preserve"> </w:t>
      </w:r>
      <w:r w:rsidRPr="0049022C">
        <w:rPr>
          <w:rFonts w:ascii="Impact" w:hAnsi="Impact"/>
          <w:sz w:val="24"/>
          <w:szCs w:val="24"/>
          <w:lang w:val="uk-UA"/>
        </w:rPr>
        <w:t xml:space="preserve"> </w:t>
      </w:r>
      <w:r>
        <w:rPr>
          <w:rFonts w:ascii="Impact" w:hAnsi="Impact"/>
          <w:sz w:val="24"/>
          <w:szCs w:val="24"/>
          <w:lang w:val="uk-UA"/>
        </w:rPr>
        <w:t xml:space="preserve"> </w:t>
      </w:r>
      <w:r w:rsidRPr="0049022C">
        <w:rPr>
          <w:rFonts w:ascii="Impact" w:hAnsi="Impact"/>
          <w:sz w:val="24"/>
          <w:szCs w:val="24"/>
          <w:lang w:val="uk-UA"/>
        </w:rPr>
        <w:t>роботи</w:t>
      </w:r>
      <w:r>
        <w:rPr>
          <w:rFonts w:ascii="Impact" w:hAnsi="Impact"/>
          <w:sz w:val="24"/>
          <w:szCs w:val="24"/>
          <w:lang w:val="uk-UA"/>
        </w:rPr>
        <w:t xml:space="preserve"> </w:t>
      </w:r>
      <w:r w:rsidRPr="0049022C">
        <w:rPr>
          <w:rFonts w:ascii="Impact" w:hAnsi="Impact"/>
          <w:sz w:val="24"/>
          <w:szCs w:val="24"/>
          <w:lang w:val="uk-UA"/>
        </w:rPr>
        <w:t xml:space="preserve"> учнів</w:t>
      </w:r>
      <w:r>
        <w:rPr>
          <w:rFonts w:ascii="Impact" w:hAnsi="Impact"/>
          <w:sz w:val="24"/>
          <w:szCs w:val="24"/>
          <w:lang w:val="uk-UA"/>
        </w:rPr>
        <w:t xml:space="preserve"> </w:t>
      </w:r>
      <w:r w:rsidRPr="0049022C">
        <w:rPr>
          <w:rFonts w:ascii="Impact" w:hAnsi="Impact"/>
          <w:sz w:val="24"/>
          <w:szCs w:val="24"/>
          <w:lang w:val="uk-UA"/>
        </w:rPr>
        <w:t xml:space="preserve"> на</w:t>
      </w:r>
      <w:r>
        <w:rPr>
          <w:rFonts w:ascii="Impact" w:hAnsi="Impact"/>
          <w:sz w:val="24"/>
          <w:szCs w:val="24"/>
          <w:lang w:val="uk-UA"/>
        </w:rPr>
        <w:t xml:space="preserve"> </w:t>
      </w:r>
      <w:r w:rsidRPr="0049022C">
        <w:rPr>
          <w:rFonts w:ascii="Impact" w:hAnsi="Impact"/>
          <w:sz w:val="24"/>
          <w:szCs w:val="24"/>
          <w:lang w:val="uk-UA"/>
        </w:rPr>
        <w:t xml:space="preserve"> уроці</w:t>
      </w:r>
    </w:p>
    <w:p w:rsidR="001A1685" w:rsidRDefault="001A1685" w:rsidP="001A1685">
      <w:pPr>
        <w:spacing w:after="0"/>
        <w:jc w:val="center"/>
        <w:rPr>
          <w:rFonts w:ascii="Impact" w:hAnsi="Impact"/>
          <w:sz w:val="24"/>
          <w:szCs w:val="24"/>
          <w:lang w:val="uk-UA"/>
        </w:rPr>
      </w:pPr>
    </w:p>
    <w:p w:rsidR="001A1685" w:rsidRPr="0049022C" w:rsidRDefault="008A41A9" w:rsidP="008A41A9">
      <w:pPr>
        <w:spacing w:after="0"/>
        <w:rPr>
          <w:rFonts w:ascii="Impact" w:hAnsi="Impact"/>
          <w:sz w:val="24"/>
          <w:szCs w:val="24"/>
          <w:lang w:val="uk-UA"/>
        </w:rPr>
      </w:pPr>
      <w:r>
        <w:rPr>
          <w:rFonts w:ascii="Impact" w:hAnsi="Impact"/>
          <w:sz w:val="20"/>
          <w:szCs w:val="20"/>
          <w:lang w:val="uk-UA"/>
        </w:rPr>
        <w:t xml:space="preserve"> </w:t>
      </w:r>
      <w:r w:rsidR="001A1685">
        <w:rPr>
          <w:rFonts w:ascii="Impact" w:hAnsi="Impact"/>
          <w:sz w:val="20"/>
          <w:szCs w:val="20"/>
          <w:lang w:val="uk-UA"/>
        </w:rPr>
        <w:t xml:space="preserve">кого </w:t>
      </w:r>
      <w:r w:rsidR="001A1685">
        <w:rPr>
          <w:sz w:val="20"/>
          <w:szCs w:val="20"/>
          <w:lang w:val="uk-UA"/>
        </w:rPr>
        <w:t>(ПІ)</w:t>
      </w:r>
      <w:r w:rsidR="001A1685">
        <w:rPr>
          <w:rFonts w:ascii="Impact" w:hAnsi="Impact"/>
          <w:sz w:val="24"/>
          <w:szCs w:val="24"/>
          <w:lang w:val="uk-UA"/>
        </w:rPr>
        <w:t>_____________________________________</w:t>
      </w:r>
    </w:p>
    <w:p w:rsidR="001A1685" w:rsidRPr="0049022C" w:rsidRDefault="001A1685" w:rsidP="001A1685">
      <w:pPr>
        <w:spacing w:after="0"/>
        <w:rPr>
          <w:b/>
          <w:sz w:val="24"/>
          <w:szCs w:val="24"/>
          <w:u w:val="single"/>
          <w:lang w:val="uk-UA"/>
        </w:rPr>
      </w:pPr>
      <w:r w:rsidRPr="0049022C">
        <w:rPr>
          <w:b/>
          <w:sz w:val="24"/>
          <w:szCs w:val="24"/>
          <w:u w:val="single"/>
          <w:lang w:val="uk-UA"/>
        </w:rPr>
        <w:t>Група «Краєзнавці»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Найактивнішими були 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Добре підготувались________________________________________________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Недопрацювали над матеріалом______________________________________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 допомагали у роботі групі__________________________________________</w:t>
      </w:r>
    </w:p>
    <w:p w:rsidR="001A1685" w:rsidRPr="0049022C" w:rsidRDefault="001A1685" w:rsidP="001A1685">
      <w:pPr>
        <w:spacing w:after="0"/>
        <w:rPr>
          <w:b/>
          <w:sz w:val="24"/>
          <w:szCs w:val="24"/>
          <w:u w:val="single"/>
          <w:lang w:val="uk-UA"/>
        </w:rPr>
      </w:pPr>
      <w:r w:rsidRPr="0049022C">
        <w:rPr>
          <w:b/>
          <w:sz w:val="24"/>
          <w:szCs w:val="24"/>
          <w:u w:val="single"/>
          <w:lang w:val="uk-UA"/>
        </w:rPr>
        <w:t>Група «Історики»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Найактивнішими були 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Добре підготувались________________________________________________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Недопрацювали над матеріалом______________________________________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 допомагали у роботі групі__________________________________________</w:t>
      </w:r>
    </w:p>
    <w:p w:rsidR="001A1685" w:rsidRPr="0049022C" w:rsidRDefault="001A1685" w:rsidP="001A1685">
      <w:pPr>
        <w:spacing w:after="0"/>
        <w:rPr>
          <w:b/>
          <w:sz w:val="24"/>
          <w:szCs w:val="24"/>
          <w:u w:val="single"/>
          <w:lang w:val="uk-UA"/>
        </w:rPr>
      </w:pPr>
      <w:r w:rsidRPr="0049022C">
        <w:rPr>
          <w:b/>
          <w:sz w:val="24"/>
          <w:szCs w:val="24"/>
          <w:u w:val="single"/>
          <w:lang w:val="uk-UA"/>
        </w:rPr>
        <w:t>Група «Бібліографи»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Найактивнішими були 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Добре підготувались________________________________________________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Недопрацювали над матеріалом______________________________________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 допомагали у роботі групі__________________________________________</w:t>
      </w:r>
    </w:p>
    <w:p w:rsidR="001A1685" w:rsidRPr="0049022C" w:rsidRDefault="001A1685" w:rsidP="001A1685">
      <w:pPr>
        <w:spacing w:after="0"/>
        <w:rPr>
          <w:b/>
          <w:sz w:val="24"/>
          <w:szCs w:val="24"/>
          <w:u w:val="single"/>
          <w:lang w:val="uk-UA"/>
        </w:rPr>
      </w:pPr>
      <w:r w:rsidRPr="0049022C">
        <w:rPr>
          <w:b/>
          <w:u w:val="single"/>
          <w:lang w:val="uk-UA"/>
        </w:rPr>
        <w:t xml:space="preserve"> </w:t>
      </w:r>
      <w:r w:rsidRPr="0049022C">
        <w:rPr>
          <w:b/>
          <w:sz w:val="24"/>
          <w:szCs w:val="24"/>
          <w:u w:val="single"/>
          <w:lang w:val="uk-UA"/>
        </w:rPr>
        <w:t>Група «Літературні критики»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Найактивнішими були 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Добре підготувались________________________________________________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Недопрацювали над матеріалом______________________________________</w:t>
      </w:r>
    </w:p>
    <w:p w:rsidR="001A1685" w:rsidRDefault="001A1685" w:rsidP="001A1685">
      <w:pPr>
        <w:rPr>
          <w:lang w:val="uk-UA"/>
        </w:rPr>
      </w:pPr>
      <w:r>
        <w:rPr>
          <w:lang w:val="uk-UA"/>
        </w:rPr>
        <w:t>Не допомагали у роботі групі__________________________________________</w:t>
      </w:r>
    </w:p>
    <w:p w:rsidR="00161641" w:rsidRDefault="00161641" w:rsidP="001A1685">
      <w:pPr>
        <w:rPr>
          <w:lang w:val="uk-UA"/>
        </w:rPr>
      </w:pPr>
    </w:p>
    <w:p w:rsidR="001A1685" w:rsidRDefault="008A41A9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61641">
        <w:rPr>
          <w:rFonts w:ascii="Times New Roman" w:hAnsi="Times New Roman" w:cs="Times New Roman"/>
          <w:b/>
          <w:sz w:val="24"/>
          <w:szCs w:val="24"/>
          <w:lang w:val="uk-UA"/>
        </w:rPr>
        <w:t>Коментар до бланка: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оцінювати роботу на уроці учні будуть самостійно, вписуючи у відповідні рубрики прізвища однокласників.  Таким чином</w:t>
      </w:r>
      <w:r w:rsidR="00161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буде охоплено увесь клас</w:t>
      </w:r>
      <w:r w:rsidR="00161641">
        <w:rPr>
          <w:rFonts w:ascii="Times New Roman" w:hAnsi="Times New Roman" w:cs="Times New Roman"/>
          <w:sz w:val="24"/>
          <w:szCs w:val="24"/>
          <w:lang w:val="uk-UA"/>
        </w:rPr>
        <w:t>. Рубрика «Найактивнішими були» відповідає високому рівню знань, «Добре підготувались» - достатньому і т. д.</w:t>
      </w:r>
    </w:p>
    <w:p w:rsidR="00C25056" w:rsidRDefault="00C25056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5056" w:rsidRDefault="00C25056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25056" w:rsidRDefault="00C25056" w:rsidP="009A2D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E64DD" w:rsidRDefault="00C25056" w:rsidP="007F42FD">
      <w:pPr>
        <w:spacing w:after="0"/>
        <w:rPr>
          <w:rFonts w:ascii="Arial Black" w:hAnsi="Arial Black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682D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sectPr w:rsidR="002E64DD" w:rsidSect="00EB0382">
      <w:footerReference w:type="default" r:id="rId42"/>
      <w:pgSz w:w="11906" w:h="16838"/>
      <w:pgMar w:top="851" w:right="851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1A8" w:rsidRDefault="00A121A8" w:rsidP="00A02B23">
      <w:pPr>
        <w:spacing w:after="0" w:line="240" w:lineRule="auto"/>
      </w:pPr>
      <w:r>
        <w:separator/>
      </w:r>
    </w:p>
  </w:endnote>
  <w:endnote w:type="continuationSeparator" w:id="1">
    <w:p w:rsidR="00A121A8" w:rsidRDefault="00A121A8" w:rsidP="00A0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879251"/>
      <w:docPartObj>
        <w:docPartGallery w:val="Page Numbers (Bottom of Page)"/>
        <w:docPartUnique/>
      </w:docPartObj>
    </w:sdtPr>
    <w:sdtContent>
      <w:p w:rsidR="00022124" w:rsidRDefault="00022124" w:rsidP="008271B7">
        <w:pPr>
          <w:pStyle w:val="a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7F42FD" w:rsidRPr="007F42FD">
            <w:rPr>
              <w:rFonts w:asciiTheme="majorHAnsi" w:hAnsiTheme="majorHAnsi"/>
              <w:noProof/>
              <w:sz w:val="28"/>
              <w:szCs w:val="28"/>
            </w:rPr>
            <w:t>14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  <w:r>
          <w:rPr>
            <w:rFonts w:asciiTheme="majorHAnsi" w:hAnsiTheme="majorHAnsi"/>
            <w:sz w:val="28"/>
            <w:szCs w:val="28"/>
            <w:lang w:val="uk-UA"/>
          </w:rPr>
          <w:t xml:space="preserve">              </w:t>
        </w:r>
        <w:r w:rsidRPr="008271B7">
          <w:rPr>
            <w:rFonts w:asciiTheme="majorHAnsi" w:hAnsiTheme="majorHAnsi"/>
            <w:color w:val="7030A0"/>
            <w:sz w:val="28"/>
            <w:szCs w:val="28"/>
            <w:lang w:val="uk-UA"/>
          </w:rPr>
          <w:t xml:space="preserve">©   </w:t>
        </w:r>
        <w:r w:rsidRPr="008271B7">
          <w:rPr>
            <w:rFonts w:ascii="Monotype Corsiva" w:hAnsi="Monotype Corsiva"/>
            <w:color w:val="7030A0"/>
            <w:sz w:val="28"/>
            <w:szCs w:val="28"/>
            <w:lang w:val="uk-UA"/>
          </w:rPr>
          <w:t>Л. М. Кондратюк</w:t>
        </w:r>
      </w:p>
    </w:sdtContent>
  </w:sdt>
  <w:p w:rsidR="00022124" w:rsidRDefault="000221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1A8" w:rsidRDefault="00A121A8" w:rsidP="00A02B23">
      <w:pPr>
        <w:spacing w:after="0" w:line="240" w:lineRule="auto"/>
      </w:pPr>
      <w:r>
        <w:separator/>
      </w:r>
    </w:p>
  </w:footnote>
  <w:footnote w:type="continuationSeparator" w:id="1">
    <w:p w:rsidR="00A121A8" w:rsidRDefault="00A121A8" w:rsidP="00A0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DF7"/>
    <w:multiLevelType w:val="hybridMultilevel"/>
    <w:tmpl w:val="BF2A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4DBF"/>
    <w:multiLevelType w:val="hybridMultilevel"/>
    <w:tmpl w:val="A4B06B1C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C3197B"/>
    <w:multiLevelType w:val="hybridMultilevel"/>
    <w:tmpl w:val="E208DEA6"/>
    <w:lvl w:ilvl="0" w:tplc="BD6A39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4D04"/>
    <w:multiLevelType w:val="hybridMultilevel"/>
    <w:tmpl w:val="DAD48342"/>
    <w:lvl w:ilvl="0" w:tplc="3572C4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90BBB"/>
    <w:multiLevelType w:val="hybridMultilevel"/>
    <w:tmpl w:val="63264880"/>
    <w:lvl w:ilvl="0" w:tplc="8FBEF18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887BF9"/>
    <w:multiLevelType w:val="hybridMultilevel"/>
    <w:tmpl w:val="09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1098B"/>
    <w:multiLevelType w:val="hybridMultilevel"/>
    <w:tmpl w:val="48F07C30"/>
    <w:lvl w:ilvl="0" w:tplc="BD82B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D44A1B"/>
    <w:multiLevelType w:val="hybridMultilevel"/>
    <w:tmpl w:val="33F4A4C0"/>
    <w:lvl w:ilvl="0" w:tplc="083C34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569F9"/>
    <w:multiLevelType w:val="hybridMultilevel"/>
    <w:tmpl w:val="4EB4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D56A1"/>
    <w:multiLevelType w:val="hybridMultilevel"/>
    <w:tmpl w:val="526421AC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396487E"/>
    <w:multiLevelType w:val="hybridMultilevel"/>
    <w:tmpl w:val="836893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B5135C"/>
    <w:multiLevelType w:val="hybridMultilevel"/>
    <w:tmpl w:val="E8885E24"/>
    <w:lvl w:ilvl="0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2">
    <w:nsid w:val="48B16223"/>
    <w:multiLevelType w:val="hybridMultilevel"/>
    <w:tmpl w:val="3F1A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028AB"/>
    <w:multiLevelType w:val="hybridMultilevel"/>
    <w:tmpl w:val="D23E5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11D12"/>
    <w:multiLevelType w:val="hybridMultilevel"/>
    <w:tmpl w:val="C63C6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B13F5B"/>
    <w:multiLevelType w:val="hybridMultilevel"/>
    <w:tmpl w:val="9086D6D2"/>
    <w:lvl w:ilvl="0" w:tplc="8FBEF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F51E5"/>
    <w:multiLevelType w:val="hybridMultilevel"/>
    <w:tmpl w:val="36F6D6E2"/>
    <w:lvl w:ilvl="0" w:tplc="041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7">
    <w:nsid w:val="62B340B6"/>
    <w:multiLevelType w:val="hybridMultilevel"/>
    <w:tmpl w:val="7D10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B1CA4"/>
    <w:multiLevelType w:val="hybridMultilevel"/>
    <w:tmpl w:val="FFB66BD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D6FEC"/>
    <w:multiLevelType w:val="hybridMultilevel"/>
    <w:tmpl w:val="4FC6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9"/>
  </w:num>
  <w:num w:numId="5">
    <w:abstractNumId w:val="14"/>
  </w:num>
  <w:num w:numId="6">
    <w:abstractNumId w:val="13"/>
  </w:num>
  <w:num w:numId="7">
    <w:abstractNumId w:val="10"/>
  </w:num>
  <w:num w:numId="8">
    <w:abstractNumId w:val="4"/>
  </w:num>
  <w:num w:numId="9">
    <w:abstractNumId w:val="11"/>
  </w:num>
  <w:num w:numId="10">
    <w:abstractNumId w:val="16"/>
  </w:num>
  <w:num w:numId="11">
    <w:abstractNumId w:val="1"/>
  </w:num>
  <w:num w:numId="12">
    <w:abstractNumId w:val="18"/>
  </w:num>
  <w:num w:numId="13">
    <w:abstractNumId w:val="3"/>
  </w:num>
  <w:num w:numId="14">
    <w:abstractNumId w:val="0"/>
  </w:num>
  <w:num w:numId="15">
    <w:abstractNumId w:val="17"/>
  </w:num>
  <w:num w:numId="16">
    <w:abstractNumId w:val="2"/>
  </w:num>
  <w:num w:numId="17">
    <w:abstractNumId w:val="7"/>
  </w:num>
  <w:num w:numId="18">
    <w:abstractNumId w:val="5"/>
  </w:num>
  <w:num w:numId="19">
    <w:abstractNumId w:val="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5F3"/>
    <w:rsid w:val="00015051"/>
    <w:rsid w:val="00022124"/>
    <w:rsid w:val="00023347"/>
    <w:rsid w:val="00035F45"/>
    <w:rsid w:val="00060097"/>
    <w:rsid w:val="00060442"/>
    <w:rsid w:val="0009775D"/>
    <w:rsid w:val="000A5801"/>
    <w:rsid w:val="000C0B50"/>
    <w:rsid w:val="000C1F74"/>
    <w:rsid w:val="000D1D6E"/>
    <w:rsid w:val="000E7D81"/>
    <w:rsid w:val="000F0D4E"/>
    <w:rsid w:val="001036D8"/>
    <w:rsid w:val="00126EC0"/>
    <w:rsid w:val="00131FBF"/>
    <w:rsid w:val="00135E2E"/>
    <w:rsid w:val="001500CA"/>
    <w:rsid w:val="00154AC2"/>
    <w:rsid w:val="00160735"/>
    <w:rsid w:val="00161641"/>
    <w:rsid w:val="00172240"/>
    <w:rsid w:val="00180304"/>
    <w:rsid w:val="00181A8C"/>
    <w:rsid w:val="00186B4A"/>
    <w:rsid w:val="0019012C"/>
    <w:rsid w:val="001914C1"/>
    <w:rsid w:val="001A1685"/>
    <w:rsid w:val="001B6927"/>
    <w:rsid w:val="001E0BA3"/>
    <w:rsid w:val="001E4776"/>
    <w:rsid w:val="001E60D4"/>
    <w:rsid w:val="00201124"/>
    <w:rsid w:val="00207ACD"/>
    <w:rsid w:val="00220078"/>
    <w:rsid w:val="0022057D"/>
    <w:rsid w:val="00221C84"/>
    <w:rsid w:val="00234D31"/>
    <w:rsid w:val="00243E7E"/>
    <w:rsid w:val="00250245"/>
    <w:rsid w:val="00251EDF"/>
    <w:rsid w:val="00293DCA"/>
    <w:rsid w:val="00295AAC"/>
    <w:rsid w:val="002E0963"/>
    <w:rsid w:val="002E374A"/>
    <w:rsid w:val="002E64DD"/>
    <w:rsid w:val="002F4F01"/>
    <w:rsid w:val="002F7A90"/>
    <w:rsid w:val="00301BBD"/>
    <w:rsid w:val="00322217"/>
    <w:rsid w:val="00327A0F"/>
    <w:rsid w:val="00330829"/>
    <w:rsid w:val="003326B4"/>
    <w:rsid w:val="003337F9"/>
    <w:rsid w:val="0036447B"/>
    <w:rsid w:val="003704F2"/>
    <w:rsid w:val="003A1A1C"/>
    <w:rsid w:val="003A1B39"/>
    <w:rsid w:val="003B24A3"/>
    <w:rsid w:val="003C25CE"/>
    <w:rsid w:val="003E4F50"/>
    <w:rsid w:val="003F1865"/>
    <w:rsid w:val="00411810"/>
    <w:rsid w:val="00426858"/>
    <w:rsid w:val="00435932"/>
    <w:rsid w:val="00437C60"/>
    <w:rsid w:val="00461AC5"/>
    <w:rsid w:val="004837BC"/>
    <w:rsid w:val="00485F44"/>
    <w:rsid w:val="004921CC"/>
    <w:rsid w:val="00493CDB"/>
    <w:rsid w:val="004C33A1"/>
    <w:rsid w:val="004C3B4F"/>
    <w:rsid w:val="004C6654"/>
    <w:rsid w:val="004E1B1B"/>
    <w:rsid w:val="004F4750"/>
    <w:rsid w:val="005021E6"/>
    <w:rsid w:val="00515D80"/>
    <w:rsid w:val="00531C42"/>
    <w:rsid w:val="00537448"/>
    <w:rsid w:val="005421CC"/>
    <w:rsid w:val="00543ECA"/>
    <w:rsid w:val="00554417"/>
    <w:rsid w:val="00555C9C"/>
    <w:rsid w:val="0057756C"/>
    <w:rsid w:val="00590D34"/>
    <w:rsid w:val="00596D75"/>
    <w:rsid w:val="005A25B4"/>
    <w:rsid w:val="005A780E"/>
    <w:rsid w:val="005B55D6"/>
    <w:rsid w:val="005C192A"/>
    <w:rsid w:val="005F0537"/>
    <w:rsid w:val="005F1963"/>
    <w:rsid w:val="006022FC"/>
    <w:rsid w:val="006213BA"/>
    <w:rsid w:val="00650A18"/>
    <w:rsid w:val="00652737"/>
    <w:rsid w:val="00681461"/>
    <w:rsid w:val="00682D4D"/>
    <w:rsid w:val="0068320A"/>
    <w:rsid w:val="00694C62"/>
    <w:rsid w:val="006A5DFF"/>
    <w:rsid w:val="006A6126"/>
    <w:rsid w:val="006A6BB4"/>
    <w:rsid w:val="006B5583"/>
    <w:rsid w:val="006D054D"/>
    <w:rsid w:val="006D2DCB"/>
    <w:rsid w:val="006E7B6D"/>
    <w:rsid w:val="006F2D4E"/>
    <w:rsid w:val="006F3AB3"/>
    <w:rsid w:val="0076338D"/>
    <w:rsid w:val="00763CBA"/>
    <w:rsid w:val="00772B1D"/>
    <w:rsid w:val="007766CF"/>
    <w:rsid w:val="00781AF2"/>
    <w:rsid w:val="007E0FF9"/>
    <w:rsid w:val="007F42FD"/>
    <w:rsid w:val="008049B6"/>
    <w:rsid w:val="008234DB"/>
    <w:rsid w:val="008271B7"/>
    <w:rsid w:val="00852E94"/>
    <w:rsid w:val="008623E2"/>
    <w:rsid w:val="00865622"/>
    <w:rsid w:val="00871310"/>
    <w:rsid w:val="00871612"/>
    <w:rsid w:val="00871B4F"/>
    <w:rsid w:val="008A2365"/>
    <w:rsid w:val="008A2E8C"/>
    <w:rsid w:val="008A41A9"/>
    <w:rsid w:val="008A4480"/>
    <w:rsid w:val="008B1C0A"/>
    <w:rsid w:val="008C58C0"/>
    <w:rsid w:val="008E443B"/>
    <w:rsid w:val="009139E3"/>
    <w:rsid w:val="0093417A"/>
    <w:rsid w:val="009471E4"/>
    <w:rsid w:val="00965B4C"/>
    <w:rsid w:val="00990026"/>
    <w:rsid w:val="009A2D47"/>
    <w:rsid w:val="009B07BE"/>
    <w:rsid w:val="009B1568"/>
    <w:rsid w:val="009B3B5F"/>
    <w:rsid w:val="009E4474"/>
    <w:rsid w:val="009F375D"/>
    <w:rsid w:val="00A00B24"/>
    <w:rsid w:val="00A02B23"/>
    <w:rsid w:val="00A07E96"/>
    <w:rsid w:val="00A121A8"/>
    <w:rsid w:val="00A20F74"/>
    <w:rsid w:val="00A24737"/>
    <w:rsid w:val="00A25A58"/>
    <w:rsid w:val="00A3676B"/>
    <w:rsid w:val="00A37660"/>
    <w:rsid w:val="00A51FFB"/>
    <w:rsid w:val="00A6390A"/>
    <w:rsid w:val="00A805AF"/>
    <w:rsid w:val="00A948B4"/>
    <w:rsid w:val="00A95296"/>
    <w:rsid w:val="00AB17EC"/>
    <w:rsid w:val="00AB31C2"/>
    <w:rsid w:val="00AB5E4F"/>
    <w:rsid w:val="00AD3D74"/>
    <w:rsid w:val="00AE3D45"/>
    <w:rsid w:val="00B131B1"/>
    <w:rsid w:val="00B2682E"/>
    <w:rsid w:val="00B30603"/>
    <w:rsid w:val="00B32996"/>
    <w:rsid w:val="00B450E3"/>
    <w:rsid w:val="00B46478"/>
    <w:rsid w:val="00B60F25"/>
    <w:rsid w:val="00B64317"/>
    <w:rsid w:val="00B74131"/>
    <w:rsid w:val="00B8783E"/>
    <w:rsid w:val="00BC08A4"/>
    <w:rsid w:val="00BC09A8"/>
    <w:rsid w:val="00BC19E9"/>
    <w:rsid w:val="00BC6E1D"/>
    <w:rsid w:val="00C059BE"/>
    <w:rsid w:val="00C0620D"/>
    <w:rsid w:val="00C11E91"/>
    <w:rsid w:val="00C1529D"/>
    <w:rsid w:val="00C25056"/>
    <w:rsid w:val="00C556B3"/>
    <w:rsid w:val="00C625F3"/>
    <w:rsid w:val="00C643B6"/>
    <w:rsid w:val="00C71CF1"/>
    <w:rsid w:val="00C75DD2"/>
    <w:rsid w:val="00C800FD"/>
    <w:rsid w:val="00C860BA"/>
    <w:rsid w:val="00C97D0E"/>
    <w:rsid w:val="00CC7BCF"/>
    <w:rsid w:val="00CE22F9"/>
    <w:rsid w:val="00CE552D"/>
    <w:rsid w:val="00CF32C0"/>
    <w:rsid w:val="00D02F26"/>
    <w:rsid w:val="00D159F1"/>
    <w:rsid w:val="00D6591B"/>
    <w:rsid w:val="00D70368"/>
    <w:rsid w:val="00D751A5"/>
    <w:rsid w:val="00D950C4"/>
    <w:rsid w:val="00D95EB7"/>
    <w:rsid w:val="00DA32CF"/>
    <w:rsid w:val="00DA6580"/>
    <w:rsid w:val="00DB3C31"/>
    <w:rsid w:val="00DD09D9"/>
    <w:rsid w:val="00DD3163"/>
    <w:rsid w:val="00DD5E86"/>
    <w:rsid w:val="00DE22CC"/>
    <w:rsid w:val="00DF6324"/>
    <w:rsid w:val="00E00DA9"/>
    <w:rsid w:val="00E36C9E"/>
    <w:rsid w:val="00E65131"/>
    <w:rsid w:val="00E81AC6"/>
    <w:rsid w:val="00EA6DBA"/>
    <w:rsid w:val="00EA7C9E"/>
    <w:rsid w:val="00EB0382"/>
    <w:rsid w:val="00EC7C6A"/>
    <w:rsid w:val="00F051AD"/>
    <w:rsid w:val="00F157B8"/>
    <w:rsid w:val="00F20045"/>
    <w:rsid w:val="00F2343F"/>
    <w:rsid w:val="00F36099"/>
    <w:rsid w:val="00F37552"/>
    <w:rsid w:val="00F50A16"/>
    <w:rsid w:val="00F51837"/>
    <w:rsid w:val="00F53F18"/>
    <w:rsid w:val="00F9306B"/>
    <w:rsid w:val="00FB619B"/>
    <w:rsid w:val="00FC674E"/>
    <w:rsid w:val="00FC7298"/>
    <w:rsid w:val="00FD721F"/>
    <w:rsid w:val="00FE458B"/>
    <w:rsid w:val="00FF1388"/>
    <w:rsid w:val="00FF548E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1" type="connector" idref="#_x0000_s1038"/>
        <o:r id="V:Rule12" type="connector" idref="#_x0000_s1031"/>
        <o:r id="V:Rule13" type="connector" idref="#_x0000_s1032"/>
        <o:r id="V:Rule14" type="connector" idref="#_x0000_s1039"/>
        <o:r id="V:Rule15" type="connector" idref="#_x0000_s1026"/>
        <o:r id="V:Rule16" type="connector" idref="#_x0000_s1028"/>
        <o:r id="V:Rule17" type="connector" idref="#_x0000_s1029"/>
        <o:r id="V:Rule18" type="connector" idref="#_x0000_s1027"/>
        <o:r id="V:Rule19" type="connector" idref="#_x0000_s1041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0F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692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F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0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A02B23"/>
  </w:style>
  <w:style w:type="paragraph" w:styleId="aa">
    <w:name w:val="footer"/>
    <w:basedOn w:val="a"/>
    <w:link w:val="ab"/>
    <w:uiPriority w:val="99"/>
    <w:unhideWhenUsed/>
    <w:rsid w:val="00A0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2B23"/>
  </w:style>
  <w:style w:type="character" w:styleId="ac">
    <w:name w:val="Hyperlink"/>
    <w:basedOn w:val="a0"/>
    <w:uiPriority w:val="99"/>
    <w:semiHidden/>
    <w:unhideWhenUsed/>
    <w:rsid w:val="002200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0078"/>
  </w:style>
  <w:style w:type="table" w:styleId="ad">
    <w:name w:val="Table Grid"/>
    <w:basedOn w:val="a1"/>
    <w:uiPriority w:val="59"/>
    <w:rsid w:val="00BC1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uk.wikipedia.org/wiki/%D0%A3%D0%BA%D1%80%D0%B0%D1%97%D0%BD%D1%86%D1%96" TargetMode="External"/><Relationship Id="rId18" Type="http://schemas.openxmlformats.org/officeDocument/2006/relationships/hyperlink" Target="http://uk.wikipedia.org/wiki/%D0%92%D0%B8%D0%B3%D0%BE%D0%B2%D1%81%D1%8C%D0%BA%D1%96" TargetMode="External"/><Relationship Id="rId26" Type="http://schemas.openxmlformats.org/officeDocument/2006/relationships/hyperlink" Target="http://uk.wikipedia.org/wiki/%D0%93%D0%B5%D1%82%D1%8C%D0%BC%D0%B0%D0%BD" TargetMode="External"/><Relationship Id="rId39" Type="http://schemas.openxmlformats.org/officeDocument/2006/relationships/hyperlink" Target="http://uk.wikipedia.org/w/index.php?title=%D0%9E%D0%B1%D0%BB%D0%BE%D0%B3%D0%B0_%D0%9B%D1%8C%D0%B2%D0%BE%D0%B2%D0%B0_1655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://uk.wikipedia.org/wiki/%D0%9B%D1%83%D1%86%D1%8C%D0%BA" TargetMode="External"/><Relationship Id="rId34" Type="http://schemas.openxmlformats.org/officeDocument/2006/relationships/hyperlink" Target="http://uk.wikipedia.org/wiki/%D0%91%D0%B8%D1%82%D0%B2%D0%B0_%D0%BF%D1%96%D0%B4_%D0%91%D0%B0%D1%82%D0%BE%D0%B3%D0%BE%D0%BC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uk.wikipedia.org/wiki/%D0%A8%D0%BB%D1%8F%D1%85%D1%82%D0%B0" TargetMode="External"/><Relationship Id="rId25" Type="http://schemas.openxmlformats.org/officeDocument/2006/relationships/hyperlink" Target="http://uk.wikipedia.org/wiki/%D0%9F%D0%BE%D0%BB%D0%BE%D0%BD" TargetMode="External"/><Relationship Id="rId33" Type="http://schemas.openxmlformats.org/officeDocument/2006/relationships/hyperlink" Target="http://uk.wikipedia.org/wiki/1651" TargetMode="External"/><Relationship Id="rId38" Type="http://schemas.openxmlformats.org/officeDocument/2006/relationships/hyperlink" Target="http://uk.wikipedia.org/wiki/%D0%9E%D1%85%D0%BC%D0%B0%D1%82%D1%96%D0%B2%D1%81%D1%8C%D0%BA%D0%B0_%D0%B1%D0%B8%D1%82%D0%B2%D0%B0_(1655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.wikipedia.org/wiki/%D0%9F%D1%80%D0%B0%D0%B2%D0%BE%D1%81%D0%BB%D0%B0%D0%B2%27%D1%8F" TargetMode="External"/><Relationship Id="rId20" Type="http://schemas.openxmlformats.org/officeDocument/2006/relationships/hyperlink" Target="http://uk.wikipedia.org/wiki/%D0%9E%D1%81%D1%82%D0%B0%D0%BF_%D0%92%D0%B8%D0%B3%D0%BE%D0%B2%D1%81%D1%8C%D0%BA%D0%B8%D0%B9" TargetMode="External"/><Relationship Id="rId29" Type="http://schemas.openxmlformats.org/officeDocument/2006/relationships/hyperlink" Target="http://uk.wikipedia.org/wiki/%D0%91%D0%B8%D1%82%D0%B2%D0%B0_%D0%BF%D1%96%D0%B4_%D0%9F%D0%B8%D0%BB%D1%8F%D0%B2%D1%86%D1%8F%D0%BC%D0%B8" TargetMode="Externa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uk.wikipedia.org/wiki/1648" TargetMode="External"/><Relationship Id="rId32" Type="http://schemas.openxmlformats.org/officeDocument/2006/relationships/hyperlink" Target="http://uk.wikipedia.org/wiki/%D0%91%D0%B8%D1%82%D0%B2%D0%B0_%D0%BF%D1%96%D0%B4_%D0%91%D0%B5%D1%80%D0%B5%D1%81%D1%82%D0%B5%D1%87%D0%BA%D0%BE%D0%BC" TargetMode="External"/><Relationship Id="rId37" Type="http://schemas.openxmlformats.org/officeDocument/2006/relationships/hyperlink" Target="http://uk.wikipedia.org/wiki/1653" TargetMode="External"/><Relationship Id="rId40" Type="http://schemas.openxmlformats.org/officeDocument/2006/relationships/hyperlink" Target="http://uk.wikipedia.org/wiki/1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1659" TargetMode="External"/><Relationship Id="rId23" Type="http://schemas.openxmlformats.org/officeDocument/2006/relationships/hyperlink" Target="http://uk.wikipedia.org/wiki/%D0%A5%D0%BC%D0%B5%D0%BB%D1%8C%D0%BD%D0%B8%D1%87%D1%87%D0%B8%D0%BD%D0%B0" TargetMode="External"/><Relationship Id="rId28" Type="http://schemas.openxmlformats.org/officeDocument/2006/relationships/hyperlink" Target="http://uk.wikipedia.org/wiki/1650" TargetMode="External"/><Relationship Id="rId36" Type="http://schemas.openxmlformats.org/officeDocument/2006/relationships/hyperlink" Target="http://uk.wikipedia.org/wiki/%D0%96%D0%B2%D0%B0%D0%BD%D0%B5%D1%86%D1%8C%D0%BA%D0%B0_%D0%BE%D0%B1%D0%BB%D0%BE%D0%B3%D0%B0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://uk.wikipedia.org/wiki/%D0%90%D0%B1%D0%B4%D0%B0%D0%BD%D0%BA" TargetMode="External"/><Relationship Id="rId31" Type="http://schemas.openxmlformats.org/officeDocument/2006/relationships/hyperlink" Target="http://uk.wikipedia.org/wiki/%D0%97%D0%B1%D0%B0%D1%80%D0%B0%D0%B7%D1%8C%D0%BA%D0%B0_%D0%BE%D0%B1%D0%BB%D0%BE%D0%B3%D0%B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uk.wikipedia.org/wiki/1657" TargetMode="External"/><Relationship Id="rId22" Type="http://schemas.openxmlformats.org/officeDocument/2006/relationships/hyperlink" Target="http://uk.wikipedia.org/wiki/%D0%9A%D0%B2%D0%B0%D1%80%D1%86%D1%8F%D0%BD%D0%B5_%D0%B2%D1%96%D0%B9%D1%81%D1%8C%D0%BA%D0%BE" TargetMode="External"/><Relationship Id="rId27" Type="http://schemas.openxmlformats.org/officeDocument/2006/relationships/hyperlink" Target="http://uk.wikipedia.org/wiki/%D0%91%D0%BE%D0%B3%D0%B4%D0%B0%D0%BD_%D0%A5%D0%BC%D0%B5%D0%BB%D1%8C%D0%BD%D0%B8%D1%86%D1%8C%D0%BA%D0%B8%D0%B9" TargetMode="External"/><Relationship Id="rId30" Type="http://schemas.openxmlformats.org/officeDocument/2006/relationships/hyperlink" Target="http://uk.wikipedia.org/wiki/1648" TargetMode="External"/><Relationship Id="rId35" Type="http://schemas.openxmlformats.org/officeDocument/2006/relationships/hyperlink" Target="http://uk.wikipedia.org/wiki/1652" TargetMode="External"/><Relationship Id="rId43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F9FD45-6B64-406A-8A8A-16D1D9E6D623}" type="doc">
      <dgm:prSet loTypeId="urn:microsoft.com/office/officeart/2005/8/layout/radial2" loCatId="relationship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D9A141EA-49E6-4892-8007-592CE5EB14A8}">
      <dgm:prSet phldrT="[Текст]" custT="1"/>
      <dgm:spPr/>
      <dgm:t>
        <a:bodyPr/>
        <a:lstStyle/>
        <a:p>
          <a:r>
            <a:rPr lang="uk-UA" sz="1000" dirty="0" smtClean="0"/>
            <a:t>Гостро</a:t>
          </a:r>
          <a:r>
            <a:rPr lang="en-US" sz="1000" dirty="0" smtClean="0"/>
            <a:t>-</a:t>
          </a:r>
        </a:p>
        <a:p>
          <a:r>
            <a:rPr lang="uk-UA" sz="1000" dirty="0" smtClean="0"/>
            <a:t>сюжет</a:t>
          </a:r>
        </a:p>
        <a:p>
          <a:r>
            <a:rPr lang="uk-UA" sz="1000" dirty="0" smtClean="0"/>
            <a:t>ний</a:t>
          </a:r>
          <a:endParaRPr lang="ru-RU" sz="1000" dirty="0"/>
        </a:p>
      </dgm:t>
    </dgm:pt>
    <dgm:pt modelId="{277D0F81-A342-4050-BB3B-5954C8CB27AC}" type="parTrans" cxnId="{28E3D988-8631-4E17-87C7-4771051D93C2}">
      <dgm:prSet/>
      <dgm:spPr/>
      <dgm:t>
        <a:bodyPr/>
        <a:lstStyle/>
        <a:p>
          <a:endParaRPr lang="ru-RU"/>
        </a:p>
      </dgm:t>
    </dgm:pt>
    <dgm:pt modelId="{68D2E6D6-E340-45DA-9C4F-21827C09FF5A}" type="sibTrans" cxnId="{28E3D988-8631-4E17-87C7-4771051D93C2}">
      <dgm:prSet/>
      <dgm:spPr/>
      <dgm:t>
        <a:bodyPr/>
        <a:lstStyle/>
        <a:p>
          <a:endParaRPr lang="ru-RU"/>
        </a:p>
      </dgm:t>
    </dgm:pt>
    <dgm:pt modelId="{FB3E82F1-9C64-43CE-8AE0-944A0F12EC3C}">
      <dgm:prSet phldrT="[Текст]" custT="1"/>
      <dgm:spPr/>
      <dgm:t>
        <a:bodyPr/>
        <a:lstStyle/>
        <a:p>
          <a:r>
            <a:rPr lang="uk-UA" sz="1100" dirty="0" smtClean="0"/>
            <a:t>наявність напружених </a:t>
          </a:r>
          <a:endParaRPr lang="ru-RU" sz="1100" dirty="0"/>
        </a:p>
      </dgm:t>
    </dgm:pt>
    <dgm:pt modelId="{307D19E5-629D-4B07-8C77-D5173552202B}" type="parTrans" cxnId="{72E5DBD9-87F8-43F3-AB31-85BC4B6C1E74}">
      <dgm:prSet/>
      <dgm:spPr/>
      <dgm:t>
        <a:bodyPr/>
        <a:lstStyle/>
        <a:p>
          <a:endParaRPr lang="ru-RU"/>
        </a:p>
      </dgm:t>
    </dgm:pt>
    <dgm:pt modelId="{F674B74D-0811-4C18-8D13-42036FC97585}" type="sibTrans" cxnId="{72E5DBD9-87F8-43F3-AB31-85BC4B6C1E74}">
      <dgm:prSet/>
      <dgm:spPr/>
      <dgm:t>
        <a:bodyPr/>
        <a:lstStyle/>
        <a:p>
          <a:endParaRPr lang="ru-RU"/>
        </a:p>
      </dgm:t>
    </dgm:pt>
    <dgm:pt modelId="{CB768299-6311-4FAE-A285-BFCBEE81F3A2}">
      <dgm:prSet phldrT="[Текст]" custT="1"/>
      <dgm:spPr/>
      <dgm:t>
        <a:bodyPr/>
        <a:lstStyle/>
        <a:p>
          <a:r>
            <a:rPr lang="uk-UA" sz="1100" dirty="0" smtClean="0"/>
            <a:t>критичних сцен.</a:t>
          </a:r>
          <a:endParaRPr lang="ru-RU" sz="1100" dirty="0"/>
        </a:p>
      </dgm:t>
    </dgm:pt>
    <dgm:pt modelId="{89398305-D145-4470-8007-F16C1E932ABD}" type="parTrans" cxnId="{0FF4A3B6-05A5-4E3B-AE35-C3CB8DFB7597}">
      <dgm:prSet/>
      <dgm:spPr/>
      <dgm:t>
        <a:bodyPr/>
        <a:lstStyle/>
        <a:p>
          <a:endParaRPr lang="ru-RU"/>
        </a:p>
      </dgm:t>
    </dgm:pt>
    <dgm:pt modelId="{8A3DBEA4-85A7-45C3-9206-9979DC325783}" type="sibTrans" cxnId="{0FF4A3B6-05A5-4E3B-AE35-C3CB8DFB7597}">
      <dgm:prSet/>
      <dgm:spPr/>
      <dgm:t>
        <a:bodyPr/>
        <a:lstStyle/>
        <a:p>
          <a:endParaRPr lang="ru-RU"/>
        </a:p>
      </dgm:t>
    </dgm:pt>
    <dgm:pt modelId="{30E4DC46-8B61-4680-9B3F-E77D8076AC39}">
      <dgm:prSet phldrT="[Текст]" custT="1"/>
      <dgm:spPr/>
      <dgm:t>
        <a:bodyPr/>
        <a:lstStyle/>
        <a:p>
          <a:r>
            <a:rPr lang="uk-UA" sz="1050" dirty="0" smtClean="0"/>
            <a:t>Історич</a:t>
          </a:r>
        </a:p>
        <a:p>
          <a:r>
            <a:rPr lang="uk-UA" sz="1050" dirty="0" smtClean="0"/>
            <a:t>ний</a:t>
          </a:r>
          <a:endParaRPr lang="ru-RU" sz="1050" dirty="0"/>
        </a:p>
      </dgm:t>
    </dgm:pt>
    <dgm:pt modelId="{5C52D525-EEFB-415D-B0FB-2314A0411D38}" type="parTrans" cxnId="{A81821F1-3FDF-40E8-8980-C025152B3647}">
      <dgm:prSet/>
      <dgm:spPr/>
      <dgm:t>
        <a:bodyPr/>
        <a:lstStyle/>
        <a:p>
          <a:endParaRPr lang="ru-RU"/>
        </a:p>
      </dgm:t>
    </dgm:pt>
    <dgm:pt modelId="{80C3C55E-13E2-4FA2-A010-CEF7B213F4A3}" type="sibTrans" cxnId="{A81821F1-3FDF-40E8-8980-C025152B3647}">
      <dgm:prSet/>
      <dgm:spPr/>
      <dgm:t>
        <a:bodyPr/>
        <a:lstStyle/>
        <a:p>
          <a:endParaRPr lang="ru-RU"/>
        </a:p>
      </dgm:t>
    </dgm:pt>
    <dgm:pt modelId="{8B66DEF0-F606-41BF-AA0E-E2A82436E53B}">
      <dgm:prSet phldrT="[Текст]" custT="1"/>
      <dgm:spPr/>
      <dgm:t>
        <a:bodyPr/>
        <a:lstStyle/>
        <a:p>
          <a:r>
            <a:rPr lang="uk-UA" sz="1100" dirty="0" smtClean="0"/>
            <a:t>В основі лежать достовірні </a:t>
          </a:r>
          <a:endParaRPr lang="ru-RU" sz="1100" dirty="0"/>
        </a:p>
      </dgm:t>
    </dgm:pt>
    <dgm:pt modelId="{AB3A94EE-5A5F-4083-9C09-2C6285674C82}" type="parTrans" cxnId="{8CB60353-B292-425F-9510-460B6DE0D107}">
      <dgm:prSet/>
      <dgm:spPr/>
      <dgm:t>
        <a:bodyPr/>
        <a:lstStyle/>
        <a:p>
          <a:endParaRPr lang="ru-RU"/>
        </a:p>
      </dgm:t>
    </dgm:pt>
    <dgm:pt modelId="{4A4F2451-C4E6-48B7-A1AA-43015348FF88}" type="sibTrans" cxnId="{8CB60353-B292-425F-9510-460B6DE0D107}">
      <dgm:prSet/>
      <dgm:spPr/>
      <dgm:t>
        <a:bodyPr/>
        <a:lstStyle/>
        <a:p>
          <a:endParaRPr lang="ru-RU"/>
        </a:p>
      </dgm:t>
    </dgm:pt>
    <dgm:pt modelId="{EAC117B1-0216-4223-85C1-2025C16DF52D}">
      <dgm:prSet phldrT="[Текст]" custT="1"/>
      <dgm:spPr/>
      <dgm:t>
        <a:bodyPr/>
        <a:lstStyle/>
        <a:p>
          <a:r>
            <a:rPr lang="uk-UA" sz="1100" dirty="0" smtClean="0"/>
            <a:t>історичні факти.</a:t>
          </a:r>
          <a:endParaRPr lang="ru-RU" sz="1100" dirty="0"/>
        </a:p>
      </dgm:t>
    </dgm:pt>
    <dgm:pt modelId="{C7000737-6FC7-4751-91BB-BF078D8E8CB0}" type="parTrans" cxnId="{7534AAD7-086D-48B5-98F5-4A288EACBCEC}">
      <dgm:prSet/>
      <dgm:spPr/>
      <dgm:t>
        <a:bodyPr/>
        <a:lstStyle/>
        <a:p>
          <a:endParaRPr lang="ru-RU"/>
        </a:p>
      </dgm:t>
    </dgm:pt>
    <dgm:pt modelId="{B45BE0BA-18EE-4AE1-8C1A-A68E0E49C72D}" type="sibTrans" cxnId="{7534AAD7-086D-48B5-98F5-4A288EACBCEC}">
      <dgm:prSet/>
      <dgm:spPr/>
      <dgm:t>
        <a:bodyPr/>
        <a:lstStyle/>
        <a:p>
          <a:endParaRPr lang="ru-RU"/>
        </a:p>
      </dgm:t>
    </dgm:pt>
    <dgm:pt modelId="{CA4AA04C-4434-44A7-A13E-C06F96CBFA13}">
      <dgm:prSet phldrT="[Текст]" custT="1"/>
      <dgm:spPr/>
      <dgm:t>
        <a:bodyPr/>
        <a:lstStyle/>
        <a:p>
          <a:r>
            <a:rPr lang="uk-UA" sz="1100" dirty="0" smtClean="0"/>
            <a:t>Роман</a:t>
          </a:r>
          <a:endParaRPr lang="ru-RU" sz="1100" dirty="0"/>
        </a:p>
      </dgm:t>
    </dgm:pt>
    <dgm:pt modelId="{2293F394-5F5B-40A9-AD21-106A15882A12}" type="parTrans" cxnId="{C3C96AE6-D699-4858-A62F-B9103F671CAB}">
      <dgm:prSet/>
      <dgm:spPr/>
      <dgm:t>
        <a:bodyPr/>
        <a:lstStyle/>
        <a:p>
          <a:endParaRPr lang="ru-RU"/>
        </a:p>
      </dgm:t>
    </dgm:pt>
    <dgm:pt modelId="{0673B593-107E-4E12-A362-381BC0C75B6E}" type="sibTrans" cxnId="{C3C96AE6-D699-4858-A62F-B9103F671CAB}">
      <dgm:prSet/>
      <dgm:spPr/>
      <dgm:t>
        <a:bodyPr/>
        <a:lstStyle/>
        <a:p>
          <a:endParaRPr lang="ru-RU"/>
        </a:p>
      </dgm:t>
    </dgm:pt>
    <dgm:pt modelId="{C89AC3EF-BEA3-4D81-9BFF-5EDF49D4E389}">
      <dgm:prSet phldrT="[Текст]" custT="1"/>
      <dgm:spPr/>
      <dgm:t>
        <a:bodyPr/>
        <a:lstStyle/>
        <a:p>
          <a:r>
            <a:rPr lang="uk-UA" sz="1100" dirty="0" smtClean="0"/>
            <a:t>1. Складна будова;</a:t>
          </a:r>
          <a:endParaRPr lang="ru-RU" sz="1100" dirty="0"/>
        </a:p>
      </dgm:t>
    </dgm:pt>
    <dgm:pt modelId="{EB20BA74-2A50-4C79-B839-84274C0A368C}" type="parTrans" cxnId="{5D789C24-7459-40A0-BEA3-FC840FF15A1F}">
      <dgm:prSet/>
      <dgm:spPr/>
      <dgm:t>
        <a:bodyPr/>
        <a:lstStyle/>
        <a:p>
          <a:endParaRPr lang="ru-RU"/>
        </a:p>
      </dgm:t>
    </dgm:pt>
    <dgm:pt modelId="{86596E20-B81F-47CC-8D0E-52943761B8D6}" type="sibTrans" cxnId="{5D789C24-7459-40A0-BEA3-FC840FF15A1F}">
      <dgm:prSet/>
      <dgm:spPr/>
      <dgm:t>
        <a:bodyPr/>
        <a:lstStyle/>
        <a:p>
          <a:endParaRPr lang="ru-RU"/>
        </a:p>
      </dgm:t>
    </dgm:pt>
    <dgm:pt modelId="{5185889B-1188-4379-AABB-E5BC7E674CAA}">
      <dgm:prSet phldrT="[Текст]" custT="1"/>
      <dgm:spPr/>
      <dgm:t>
        <a:bodyPr/>
        <a:lstStyle/>
        <a:p>
          <a:r>
            <a:rPr lang="uk-UA" sz="1100" dirty="0" smtClean="0"/>
            <a:t>3. показана історія формування характерів.</a:t>
          </a:r>
          <a:endParaRPr lang="ru-RU" sz="1100" dirty="0"/>
        </a:p>
      </dgm:t>
    </dgm:pt>
    <dgm:pt modelId="{F5B16805-F5FF-4050-9A9B-E59BBAAEF173}" type="parTrans" cxnId="{941AD748-ECC4-4AF6-8C7A-9576AFA9BC0E}">
      <dgm:prSet/>
      <dgm:spPr/>
      <dgm:t>
        <a:bodyPr/>
        <a:lstStyle/>
        <a:p>
          <a:endParaRPr lang="ru-RU"/>
        </a:p>
      </dgm:t>
    </dgm:pt>
    <dgm:pt modelId="{88D9D9C9-1A2A-4E28-A026-4848193822A7}" type="sibTrans" cxnId="{941AD748-ECC4-4AF6-8C7A-9576AFA9BC0E}">
      <dgm:prSet/>
      <dgm:spPr/>
      <dgm:t>
        <a:bodyPr/>
        <a:lstStyle/>
        <a:p>
          <a:endParaRPr lang="ru-RU"/>
        </a:p>
      </dgm:t>
    </dgm:pt>
    <dgm:pt modelId="{1CBFD2E7-C6FB-41C5-8476-9D28BAE47F9D}">
      <dgm:prSet custT="1"/>
      <dgm:spPr/>
      <dgm:t>
        <a:bodyPr/>
        <a:lstStyle/>
        <a:p>
          <a:r>
            <a:rPr lang="uk-UA" sz="1000" dirty="0" smtClean="0"/>
            <a:t>з елементами </a:t>
          </a:r>
          <a:r>
            <a:rPr lang="uk-UA" sz="1000" dirty="0" err="1" smtClean="0"/>
            <a:t>фентезі</a:t>
          </a:r>
          <a:endParaRPr lang="ru-RU" sz="1000" dirty="0"/>
        </a:p>
      </dgm:t>
    </dgm:pt>
    <dgm:pt modelId="{DA9B0307-D9CF-4866-AB12-2AAF76470AE3}" type="parTrans" cxnId="{1E5C8D99-DA0D-42AC-BB35-53DDCD381C53}">
      <dgm:prSet/>
      <dgm:spPr/>
      <dgm:t>
        <a:bodyPr/>
        <a:lstStyle/>
        <a:p>
          <a:endParaRPr lang="ru-RU"/>
        </a:p>
      </dgm:t>
    </dgm:pt>
    <dgm:pt modelId="{3C4D95D0-809D-4A94-9456-2ABDA2306BDC}" type="sibTrans" cxnId="{1E5C8D99-DA0D-42AC-BB35-53DDCD381C53}">
      <dgm:prSet/>
      <dgm:spPr/>
      <dgm:t>
        <a:bodyPr/>
        <a:lstStyle/>
        <a:p>
          <a:endParaRPr lang="ru-RU"/>
        </a:p>
      </dgm:t>
    </dgm:pt>
    <dgm:pt modelId="{5DC9BA46-D753-45CF-B7B4-8655FA884C36}">
      <dgm:prSet custT="1"/>
      <dgm:spPr/>
      <dgm:t>
        <a:bodyPr/>
        <a:lstStyle/>
        <a:p>
          <a:r>
            <a:rPr lang="uk-UA" sz="1100" dirty="0" smtClean="0"/>
            <a:t>2.широка географія подій;</a:t>
          </a:r>
        </a:p>
      </dgm:t>
    </dgm:pt>
    <dgm:pt modelId="{0E607CD4-C929-4D7C-BFB8-D47D9556B368}" type="parTrans" cxnId="{9983626B-247C-4357-B7DD-EC91BAB2AEF9}">
      <dgm:prSet/>
      <dgm:spPr/>
      <dgm:t>
        <a:bodyPr/>
        <a:lstStyle/>
        <a:p>
          <a:endParaRPr lang="ru-RU"/>
        </a:p>
      </dgm:t>
    </dgm:pt>
    <dgm:pt modelId="{6EDFB3E2-074A-479A-B795-0D77AC76D752}" type="sibTrans" cxnId="{9983626B-247C-4357-B7DD-EC91BAB2AEF9}">
      <dgm:prSet/>
      <dgm:spPr/>
      <dgm:t>
        <a:bodyPr/>
        <a:lstStyle/>
        <a:p>
          <a:endParaRPr lang="ru-RU"/>
        </a:p>
      </dgm:t>
    </dgm:pt>
    <dgm:pt modelId="{63E09A11-332D-4B36-B8CF-315733531E4C}" type="pres">
      <dgm:prSet presAssocID="{19F9FD45-6B64-406A-8A8A-16D1D9E6D623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D1CE01C-9B6E-4566-822B-ED649AAA5C0A}" type="pres">
      <dgm:prSet presAssocID="{19F9FD45-6B64-406A-8A8A-16D1D9E6D623}" presName="cycle" presStyleCnt="0"/>
      <dgm:spPr/>
    </dgm:pt>
    <dgm:pt modelId="{37F2CC30-AA06-4440-99B5-EC94436BDDCD}" type="pres">
      <dgm:prSet presAssocID="{19F9FD45-6B64-406A-8A8A-16D1D9E6D623}" presName="centerShape" presStyleCnt="0"/>
      <dgm:spPr/>
    </dgm:pt>
    <dgm:pt modelId="{A598E517-CE6D-4CB6-B44B-C7D5FD983B12}" type="pres">
      <dgm:prSet presAssocID="{19F9FD45-6B64-406A-8A8A-16D1D9E6D623}" presName="connSite" presStyleLbl="node1" presStyleIdx="0" presStyleCnt="5"/>
      <dgm:spPr/>
    </dgm:pt>
    <dgm:pt modelId="{BDB4E54B-967A-4674-8DDB-42F3C44C83A9}" type="pres">
      <dgm:prSet presAssocID="{19F9FD45-6B64-406A-8A8A-16D1D9E6D623}" presName="visible" presStyleLbl="node1" presStyleIdx="0" presStyleCnt="5" custScaleX="106445" custLinFactNeighborX="-3811" custLinFactNeighborY="-3049"/>
      <dgm:spPr/>
    </dgm:pt>
    <dgm:pt modelId="{6AAA1C17-232A-4F3D-9D32-3B2173CDF348}" type="pres">
      <dgm:prSet presAssocID="{277D0F81-A342-4050-BB3B-5954C8CB27AC}" presName="Name25" presStyleLbl="parChTrans1D1" presStyleIdx="0" presStyleCnt="4"/>
      <dgm:spPr/>
      <dgm:t>
        <a:bodyPr/>
        <a:lstStyle/>
        <a:p>
          <a:endParaRPr lang="ru-RU"/>
        </a:p>
      </dgm:t>
    </dgm:pt>
    <dgm:pt modelId="{2DE77A36-94E1-47F6-925D-FAA8A99D1499}" type="pres">
      <dgm:prSet presAssocID="{D9A141EA-49E6-4892-8007-592CE5EB14A8}" presName="node" presStyleCnt="0"/>
      <dgm:spPr/>
    </dgm:pt>
    <dgm:pt modelId="{92A95180-45CB-41C1-8D0B-B4A2F691B0D5}" type="pres">
      <dgm:prSet presAssocID="{D9A141EA-49E6-4892-8007-592CE5EB14A8}" presName="parentNode" presStyleLbl="node1" presStyleIdx="1" presStyleCnt="5" custScaleX="99389" custScaleY="9407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B0FD51-3F83-49C0-AC6E-47538EB33107}" type="pres">
      <dgm:prSet presAssocID="{D9A141EA-49E6-4892-8007-592CE5EB14A8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701615-6C27-4F1B-B8CE-6A9DC3EB9823}" type="pres">
      <dgm:prSet presAssocID="{5C52D525-EEFB-415D-B0FB-2314A0411D38}" presName="Name25" presStyleLbl="parChTrans1D1" presStyleIdx="1" presStyleCnt="4"/>
      <dgm:spPr/>
      <dgm:t>
        <a:bodyPr/>
        <a:lstStyle/>
        <a:p>
          <a:endParaRPr lang="ru-RU"/>
        </a:p>
      </dgm:t>
    </dgm:pt>
    <dgm:pt modelId="{F9463E38-9772-416A-B32C-F3BEB904EE9B}" type="pres">
      <dgm:prSet presAssocID="{30E4DC46-8B61-4680-9B3F-E77D8076AC39}" presName="node" presStyleCnt="0"/>
      <dgm:spPr/>
    </dgm:pt>
    <dgm:pt modelId="{B4A299AE-FCDA-42CB-979C-3D874584A9D1}" type="pres">
      <dgm:prSet presAssocID="{30E4DC46-8B61-4680-9B3F-E77D8076AC39}" presName="parentNode" presStyleLbl="node1" presStyleIdx="2" presStyleCnt="5" custScaleX="90640" custScaleY="101955" custLinFactNeighborX="57174" custLinFactNeighborY="1143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52A694-030B-4B68-A2C3-A32EE6728562}" type="pres">
      <dgm:prSet presAssocID="{30E4DC46-8B61-4680-9B3F-E77D8076AC39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0E287B-B019-4E4B-B044-1F2A316F528D}" type="pres">
      <dgm:prSet presAssocID="{2293F394-5F5B-40A9-AD21-106A15882A12}" presName="Name25" presStyleLbl="parChTrans1D1" presStyleIdx="2" presStyleCnt="4"/>
      <dgm:spPr/>
      <dgm:t>
        <a:bodyPr/>
        <a:lstStyle/>
        <a:p>
          <a:endParaRPr lang="ru-RU"/>
        </a:p>
      </dgm:t>
    </dgm:pt>
    <dgm:pt modelId="{CFA95D29-028A-4614-87DF-F97B4534FB18}" type="pres">
      <dgm:prSet presAssocID="{CA4AA04C-4434-44A7-A13E-C06F96CBFA13}" presName="node" presStyleCnt="0"/>
      <dgm:spPr/>
    </dgm:pt>
    <dgm:pt modelId="{2F4B5018-A6CB-47C9-A23C-76F945F31BC4}" type="pres">
      <dgm:prSet presAssocID="{CA4AA04C-4434-44A7-A13E-C06F96CBFA13}" presName="parentNode" presStyleLbl="node1" presStyleIdx="3" presStyleCnt="5" custScaleX="92487" custScaleY="73261" custLinFactNeighborX="61853" custLinFactNeighborY="3152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2AAC6F-9E80-4CA9-B671-CF7B6BAF8C49}" type="pres">
      <dgm:prSet presAssocID="{CA4AA04C-4434-44A7-A13E-C06F96CBFA13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E245CE-9F64-42D0-9C6C-F8E1C63CD85F}" type="pres">
      <dgm:prSet presAssocID="{DA9B0307-D9CF-4866-AB12-2AAF76470AE3}" presName="Name25" presStyleLbl="parChTrans1D1" presStyleIdx="3" presStyleCnt="4"/>
      <dgm:spPr/>
      <dgm:t>
        <a:bodyPr/>
        <a:lstStyle/>
        <a:p>
          <a:endParaRPr lang="ru-RU"/>
        </a:p>
      </dgm:t>
    </dgm:pt>
    <dgm:pt modelId="{4BE3798D-E445-46A9-8D2F-E2DD72C1B7A6}" type="pres">
      <dgm:prSet presAssocID="{1CBFD2E7-C6FB-41C5-8476-9D28BAE47F9D}" presName="node" presStyleCnt="0"/>
      <dgm:spPr/>
    </dgm:pt>
    <dgm:pt modelId="{49B67C1D-D32A-483E-B206-D64D88150EAD}" type="pres">
      <dgm:prSet presAssocID="{1CBFD2E7-C6FB-41C5-8476-9D28BAE47F9D}" presName="parentNode" presStyleLbl="node1" presStyleIdx="4" presStyleCnt="5" custScaleX="12354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56977B-1B03-49EE-9CF6-7D63D411416E}" type="pres">
      <dgm:prSet presAssocID="{1CBFD2E7-C6FB-41C5-8476-9D28BAE47F9D}" presName="childNode" presStyleLbl="revTx" presStyleIdx="2" presStyleCnt="3">
        <dgm:presLayoutVars>
          <dgm:bulletEnabled val="1"/>
        </dgm:presLayoutVars>
      </dgm:prSet>
      <dgm:spPr/>
    </dgm:pt>
  </dgm:ptLst>
  <dgm:cxnLst>
    <dgm:cxn modelId="{95DBD7B3-4F29-4AB9-BC16-7C3DA21A81D5}" type="presOf" srcId="{2293F394-5F5B-40A9-AD21-106A15882A12}" destId="{1C0E287B-B019-4E4B-B044-1F2A316F528D}" srcOrd="0" destOrd="0" presId="urn:microsoft.com/office/officeart/2005/8/layout/radial2"/>
    <dgm:cxn modelId="{72E5DBD9-87F8-43F3-AB31-85BC4B6C1E74}" srcId="{D9A141EA-49E6-4892-8007-592CE5EB14A8}" destId="{FB3E82F1-9C64-43CE-8AE0-944A0F12EC3C}" srcOrd="0" destOrd="0" parTransId="{307D19E5-629D-4B07-8C77-D5173552202B}" sibTransId="{F674B74D-0811-4C18-8D13-42036FC97585}"/>
    <dgm:cxn modelId="{5B09CE86-45F0-4ABD-9B32-7A344F621FDD}" type="presOf" srcId="{1CBFD2E7-C6FB-41C5-8476-9D28BAE47F9D}" destId="{49B67C1D-D32A-483E-B206-D64D88150EAD}" srcOrd="0" destOrd="0" presId="urn:microsoft.com/office/officeart/2005/8/layout/radial2"/>
    <dgm:cxn modelId="{941AD748-ECC4-4AF6-8C7A-9576AFA9BC0E}" srcId="{CA4AA04C-4434-44A7-A13E-C06F96CBFA13}" destId="{5185889B-1188-4379-AABB-E5BC7E674CAA}" srcOrd="2" destOrd="0" parTransId="{F5B16805-F5FF-4050-9A9B-E59BBAAEF173}" sibTransId="{88D9D9C9-1A2A-4E28-A026-4848193822A7}"/>
    <dgm:cxn modelId="{7534AAD7-086D-48B5-98F5-4A288EACBCEC}" srcId="{30E4DC46-8B61-4680-9B3F-E77D8076AC39}" destId="{EAC117B1-0216-4223-85C1-2025C16DF52D}" srcOrd="1" destOrd="0" parTransId="{C7000737-6FC7-4751-91BB-BF078D8E8CB0}" sibTransId="{B45BE0BA-18EE-4AE1-8C1A-A68E0E49C72D}"/>
    <dgm:cxn modelId="{5D789C24-7459-40A0-BEA3-FC840FF15A1F}" srcId="{CA4AA04C-4434-44A7-A13E-C06F96CBFA13}" destId="{C89AC3EF-BEA3-4D81-9BFF-5EDF49D4E389}" srcOrd="0" destOrd="0" parTransId="{EB20BA74-2A50-4C79-B839-84274C0A368C}" sibTransId="{86596E20-B81F-47CC-8D0E-52943761B8D6}"/>
    <dgm:cxn modelId="{C3C96AE6-D699-4858-A62F-B9103F671CAB}" srcId="{19F9FD45-6B64-406A-8A8A-16D1D9E6D623}" destId="{CA4AA04C-4434-44A7-A13E-C06F96CBFA13}" srcOrd="2" destOrd="0" parTransId="{2293F394-5F5B-40A9-AD21-106A15882A12}" sibTransId="{0673B593-107E-4E12-A362-381BC0C75B6E}"/>
    <dgm:cxn modelId="{4A1E6A01-EDC7-4CFD-813A-1AFCDF4718A1}" type="presOf" srcId="{19F9FD45-6B64-406A-8A8A-16D1D9E6D623}" destId="{63E09A11-332D-4B36-B8CF-315733531E4C}" srcOrd="0" destOrd="0" presId="urn:microsoft.com/office/officeart/2005/8/layout/radial2"/>
    <dgm:cxn modelId="{8CB60353-B292-425F-9510-460B6DE0D107}" srcId="{30E4DC46-8B61-4680-9B3F-E77D8076AC39}" destId="{8B66DEF0-F606-41BF-AA0E-E2A82436E53B}" srcOrd="0" destOrd="0" parTransId="{AB3A94EE-5A5F-4083-9C09-2C6285674C82}" sibTransId="{4A4F2451-C4E6-48B7-A1AA-43015348FF88}"/>
    <dgm:cxn modelId="{4D744696-0EF1-45E0-89E5-CED3232F585D}" type="presOf" srcId="{D9A141EA-49E6-4892-8007-592CE5EB14A8}" destId="{92A95180-45CB-41C1-8D0B-B4A2F691B0D5}" srcOrd="0" destOrd="0" presId="urn:microsoft.com/office/officeart/2005/8/layout/radial2"/>
    <dgm:cxn modelId="{80022218-1823-444F-BB81-84DD596600A0}" type="presOf" srcId="{5C52D525-EEFB-415D-B0FB-2314A0411D38}" destId="{1F701615-6C27-4F1B-B8CE-6A9DC3EB9823}" srcOrd="0" destOrd="0" presId="urn:microsoft.com/office/officeart/2005/8/layout/radial2"/>
    <dgm:cxn modelId="{CBE47822-A64E-4043-B53E-F6F7B9502517}" type="presOf" srcId="{8B66DEF0-F606-41BF-AA0E-E2A82436E53B}" destId="{D752A694-030B-4B68-A2C3-A32EE6728562}" srcOrd="0" destOrd="0" presId="urn:microsoft.com/office/officeart/2005/8/layout/radial2"/>
    <dgm:cxn modelId="{0FF4A3B6-05A5-4E3B-AE35-C3CB8DFB7597}" srcId="{D9A141EA-49E6-4892-8007-592CE5EB14A8}" destId="{CB768299-6311-4FAE-A285-BFCBEE81F3A2}" srcOrd="1" destOrd="0" parTransId="{89398305-D145-4470-8007-F16C1E932ABD}" sibTransId="{8A3DBEA4-85A7-45C3-9206-9979DC325783}"/>
    <dgm:cxn modelId="{174DA5E4-A8E7-4D5E-B3EA-46B8A6E1853C}" type="presOf" srcId="{FB3E82F1-9C64-43CE-8AE0-944A0F12EC3C}" destId="{E6B0FD51-3F83-49C0-AC6E-47538EB33107}" srcOrd="0" destOrd="0" presId="urn:microsoft.com/office/officeart/2005/8/layout/radial2"/>
    <dgm:cxn modelId="{C684C8FE-FE76-4354-B6AA-CB569BCE1D99}" type="presOf" srcId="{277D0F81-A342-4050-BB3B-5954C8CB27AC}" destId="{6AAA1C17-232A-4F3D-9D32-3B2173CDF348}" srcOrd="0" destOrd="0" presId="urn:microsoft.com/office/officeart/2005/8/layout/radial2"/>
    <dgm:cxn modelId="{28E3D988-8631-4E17-87C7-4771051D93C2}" srcId="{19F9FD45-6B64-406A-8A8A-16D1D9E6D623}" destId="{D9A141EA-49E6-4892-8007-592CE5EB14A8}" srcOrd="0" destOrd="0" parTransId="{277D0F81-A342-4050-BB3B-5954C8CB27AC}" sibTransId="{68D2E6D6-E340-45DA-9C4F-21827C09FF5A}"/>
    <dgm:cxn modelId="{42215ABD-75EB-4BBE-BAC8-040C79624B3D}" type="presOf" srcId="{DA9B0307-D9CF-4866-AB12-2AAF76470AE3}" destId="{B5E245CE-9F64-42D0-9C6C-F8E1C63CD85F}" srcOrd="0" destOrd="0" presId="urn:microsoft.com/office/officeart/2005/8/layout/radial2"/>
    <dgm:cxn modelId="{17A46021-2F67-469C-9AC5-BAE7D2B96558}" type="presOf" srcId="{CB768299-6311-4FAE-A285-BFCBEE81F3A2}" destId="{E6B0FD51-3F83-49C0-AC6E-47538EB33107}" srcOrd="0" destOrd="1" presId="urn:microsoft.com/office/officeart/2005/8/layout/radial2"/>
    <dgm:cxn modelId="{A81821F1-3FDF-40E8-8980-C025152B3647}" srcId="{19F9FD45-6B64-406A-8A8A-16D1D9E6D623}" destId="{30E4DC46-8B61-4680-9B3F-E77D8076AC39}" srcOrd="1" destOrd="0" parTransId="{5C52D525-EEFB-415D-B0FB-2314A0411D38}" sibTransId="{80C3C55E-13E2-4FA2-A010-CEF7B213F4A3}"/>
    <dgm:cxn modelId="{16F850BE-F49B-4532-8241-D7DD669B3CB5}" type="presOf" srcId="{EAC117B1-0216-4223-85C1-2025C16DF52D}" destId="{D752A694-030B-4B68-A2C3-A32EE6728562}" srcOrd="0" destOrd="1" presId="urn:microsoft.com/office/officeart/2005/8/layout/radial2"/>
    <dgm:cxn modelId="{BCE17E44-9952-4178-BCEA-7C47EF1BCAF8}" type="presOf" srcId="{5185889B-1188-4379-AABB-E5BC7E674CAA}" destId="{442AAC6F-9E80-4CA9-B671-CF7B6BAF8C49}" srcOrd="0" destOrd="2" presId="urn:microsoft.com/office/officeart/2005/8/layout/radial2"/>
    <dgm:cxn modelId="{1BB42027-5734-4FC7-B6F7-93C0FC8225B1}" type="presOf" srcId="{C89AC3EF-BEA3-4D81-9BFF-5EDF49D4E389}" destId="{442AAC6F-9E80-4CA9-B671-CF7B6BAF8C49}" srcOrd="0" destOrd="0" presId="urn:microsoft.com/office/officeart/2005/8/layout/radial2"/>
    <dgm:cxn modelId="{1E5C8D99-DA0D-42AC-BB35-53DDCD381C53}" srcId="{19F9FD45-6B64-406A-8A8A-16D1D9E6D623}" destId="{1CBFD2E7-C6FB-41C5-8476-9D28BAE47F9D}" srcOrd="3" destOrd="0" parTransId="{DA9B0307-D9CF-4866-AB12-2AAF76470AE3}" sibTransId="{3C4D95D0-809D-4A94-9456-2ABDA2306BDC}"/>
    <dgm:cxn modelId="{A6583B6C-1ADC-4058-9079-B1140BE682A6}" type="presOf" srcId="{30E4DC46-8B61-4680-9B3F-E77D8076AC39}" destId="{B4A299AE-FCDA-42CB-979C-3D874584A9D1}" srcOrd="0" destOrd="0" presId="urn:microsoft.com/office/officeart/2005/8/layout/radial2"/>
    <dgm:cxn modelId="{459CB23D-8F87-41D7-90D4-C1A8488F87FD}" type="presOf" srcId="{CA4AA04C-4434-44A7-A13E-C06F96CBFA13}" destId="{2F4B5018-A6CB-47C9-A23C-76F945F31BC4}" srcOrd="0" destOrd="0" presId="urn:microsoft.com/office/officeart/2005/8/layout/radial2"/>
    <dgm:cxn modelId="{9983626B-247C-4357-B7DD-EC91BAB2AEF9}" srcId="{CA4AA04C-4434-44A7-A13E-C06F96CBFA13}" destId="{5DC9BA46-D753-45CF-B7B4-8655FA884C36}" srcOrd="1" destOrd="0" parTransId="{0E607CD4-C929-4D7C-BFB8-D47D9556B368}" sibTransId="{6EDFB3E2-074A-479A-B795-0D77AC76D752}"/>
    <dgm:cxn modelId="{AD4FCE71-D951-496A-9CA5-0DE626FF13F0}" type="presOf" srcId="{5DC9BA46-D753-45CF-B7B4-8655FA884C36}" destId="{442AAC6F-9E80-4CA9-B671-CF7B6BAF8C49}" srcOrd="0" destOrd="1" presId="urn:microsoft.com/office/officeart/2005/8/layout/radial2"/>
    <dgm:cxn modelId="{D26FA093-8856-470D-B411-719741F0801F}" type="presParOf" srcId="{63E09A11-332D-4B36-B8CF-315733531E4C}" destId="{ED1CE01C-9B6E-4566-822B-ED649AAA5C0A}" srcOrd="0" destOrd="0" presId="urn:microsoft.com/office/officeart/2005/8/layout/radial2"/>
    <dgm:cxn modelId="{8867989B-5755-4533-A7C7-014CD6479FE2}" type="presParOf" srcId="{ED1CE01C-9B6E-4566-822B-ED649AAA5C0A}" destId="{37F2CC30-AA06-4440-99B5-EC94436BDDCD}" srcOrd="0" destOrd="0" presId="urn:microsoft.com/office/officeart/2005/8/layout/radial2"/>
    <dgm:cxn modelId="{307FB650-0285-49D1-B25B-1170C1760AFA}" type="presParOf" srcId="{37F2CC30-AA06-4440-99B5-EC94436BDDCD}" destId="{A598E517-CE6D-4CB6-B44B-C7D5FD983B12}" srcOrd="0" destOrd="0" presId="urn:microsoft.com/office/officeart/2005/8/layout/radial2"/>
    <dgm:cxn modelId="{74591FA9-B907-43BB-891E-4BA6DB7790B9}" type="presParOf" srcId="{37F2CC30-AA06-4440-99B5-EC94436BDDCD}" destId="{BDB4E54B-967A-4674-8DDB-42F3C44C83A9}" srcOrd="1" destOrd="0" presId="urn:microsoft.com/office/officeart/2005/8/layout/radial2"/>
    <dgm:cxn modelId="{0A1C591B-F6CC-4B84-B533-11AC71DC23B2}" type="presParOf" srcId="{ED1CE01C-9B6E-4566-822B-ED649AAA5C0A}" destId="{6AAA1C17-232A-4F3D-9D32-3B2173CDF348}" srcOrd="1" destOrd="0" presId="urn:microsoft.com/office/officeart/2005/8/layout/radial2"/>
    <dgm:cxn modelId="{083C120C-3045-4F68-8175-6241A4DD5588}" type="presParOf" srcId="{ED1CE01C-9B6E-4566-822B-ED649AAA5C0A}" destId="{2DE77A36-94E1-47F6-925D-FAA8A99D1499}" srcOrd="2" destOrd="0" presId="urn:microsoft.com/office/officeart/2005/8/layout/radial2"/>
    <dgm:cxn modelId="{D7F56776-E4E3-46A2-8C42-B85AFCA26099}" type="presParOf" srcId="{2DE77A36-94E1-47F6-925D-FAA8A99D1499}" destId="{92A95180-45CB-41C1-8D0B-B4A2F691B0D5}" srcOrd="0" destOrd="0" presId="urn:microsoft.com/office/officeart/2005/8/layout/radial2"/>
    <dgm:cxn modelId="{00197FE3-E93B-4CE8-A42E-C3EF467E9FC2}" type="presParOf" srcId="{2DE77A36-94E1-47F6-925D-FAA8A99D1499}" destId="{E6B0FD51-3F83-49C0-AC6E-47538EB33107}" srcOrd="1" destOrd="0" presId="urn:microsoft.com/office/officeart/2005/8/layout/radial2"/>
    <dgm:cxn modelId="{5EE2698A-C873-4F52-81DF-C939106ADC64}" type="presParOf" srcId="{ED1CE01C-9B6E-4566-822B-ED649AAA5C0A}" destId="{1F701615-6C27-4F1B-B8CE-6A9DC3EB9823}" srcOrd="3" destOrd="0" presId="urn:microsoft.com/office/officeart/2005/8/layout/radial2"/>
    <dgm:cxn modelId="{2E051A95-5621-464B-835D-3AD070FE4A13}" type="presParOf" srcId="{ED1CE01C-9B6E-4566-822B-ED649AAA5C0A}" destId="{F9463E38-9772-416A-B32C-F3BEB904EE9B}" srcOrd="4" destOrd="0" presId="urn:microsoft.com/office/officeart/2005/8/layout/radial2"/>
    <dgm:cxn modelId="{8229A52C-B96C-4A48-A96A-B5108DB27766}" type="presParOf" srcId="{F9463E38-9772-416A-B32C-F3BEB904EE9B}" destId="{B4A299AE-FCDA-42CB-979C-3D874584A9D1}" srcOrd="0" destOrd="0" presId="urn:microsoft.com/office/officeart/2005/8/layout/radial2"/>
    <dgm:cxn modelId="{041959AB-C00F-4E42-986D-18A8355E651F}" type="presParOf" srcId="{F9463E38-9772-416A-B32C-F3BEB904EE9B}" destId="{D752A694-030B-4B68-A2C3-A32EE6728562}" srcOrd="1" destOrd="0" presId="urn:microsoft.com/office/officeart/2005/8/layout/radial2"/>
    <dgm:cxn modelId="{9AEA22EC-F132-48E7-AE63-C4C72C663A8B}" type="presParOf" srcId="{ED1CE01C-9B6E-4566-822B-ED649AAA5C0A}" destId="{1C0E287B-B019-4E4B-B044-1F2A316F528D}" srcOrd="5" destOrd="0" presId="urn:microsoft.com/office/officeart/2005/8/layout/radial2"/>
    <dgm:cxn modelId="{027EE412-531A-4DEE-A871-9FB5EFE75D1C}" type="presParOf" srcId="{ED1CE01C-9B6E-4566-822B-ED649AAA5C0A}" destId="{CFA95D29-028A-4614-87DF-F97B4534FB18}" srcOrd="6" destOrd="0" presId="urn:microsoft.com/office/officeart/2005/8/layout/radial2"/>
    <dgm:cxn modelId="{7AE48266-F3F2-4FFF-AC9E-459FA432D33A}" type="presParOf" srcId="{CFA95D29-028A-4614-87DF-F97B4534FB18}" destId="{2F4B5018-A6CB-47C9-A23C-76F945F31BC4}" srcOrd="0" destOrd="0" presId="urn:microsoft.com/office/officeart/2005/8/layout/radial2"/>
    <dgm:cxn modelId="{C398878D-33DD-4576-8090-3212E6F27884}" type="presParOf" srcId="{CFA95D29-028A-4614-87DF-F97B4534FB18}" destId="{442AAC6F-9E80-4CA9-B671-CF7B6BAF8C49}" srcOrd="1" destOrd="0" presId="urn:microsoft.com/office/officeart/2005/8/layout/radial2"/>
    <dgm:cxn modelId="{E7402D61-0D62-4B75-AC96-C76B1BCE9786}" type="presParOf" srcId="{ED1CE01C-9B6E-4566-822B-ED649AAA5C0A}" destId="{B5E245CE-9F64-42D0-9C6C-F8E1C63CD85F}" srcOrd="7" destOrd="0" presId="urn:microsoft.com/office/officeart/2005/8/layout/radial2"/>
    <dgm:cxn modelId="{106B5856-C347-4073-9E5C-0C2CC0FD0435}" type="presParOf" srcId="{ED1CE01C-9B6E-4566-822B-ED649AAA5C0A}" destId="{4BE3798D-E445-46A9-8D2F-E2DD72C1B7A6}" srcOrd="8" destOrd="0" presId="urn:microsoft.com/office/officeart/2005/8/layout/radial2"/>
    <dgm:cxn modelId="{9AF1EC54-96B2-4C2D-9B54-16F71494D590}" type="presParOf" srcId="{4BE3798D-E445-46A9-8D2F-E2DD72C1B7A6}" destId="{49B67C1D-D32A-483E-B206-D64D88150EAD}" srcOrd="0" destOrd="0" presId="urn:microsoft.com/office/officeart/2005/8/layout/radial2"/>
    <dgm:cxn modelId="{AF60A45C-8B4B-41BB-8315-94A50B85D2A9}" type="presParOf" srcId="{4BE3798D-E445-46A9-8D2F-E2DD72C1B7A6}" destId="{5756977B-1B03-49EE-9CF6-7D63D411416E}" srcOrd="1" destOrd="0" presId="urn:microsoft.com/office/officeart/2005/8/layout/radial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09C6-1E85-45E2-93AC-D9C46F01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14</Pages>
  <Words>4880</Words>
  <Characters>27816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Учень</cp:lastModifiedBy>
  <cp:revision>70</cp:revision>
  <dcterms:created xsi:type="dcterms:W3CDTF">2013-11-01T20:21:00Z</dcterms:created>
  <dcterms:modified xsi:type="dcterms:W3CDTF">2014-11-24T08:27:00Z</dcterms:modified>
</cp:coreProperties>
</file>